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BA" w:rsidRDefault="00C15751" w:rsidP="00181FBA">
      <w:pPr>
        <w:keepNext/>
        <w:keepLines/>
        <w:spacing w:before="120" w:after="0"/>
        <w:jc w:val="right"/>
        <w:outlineLvl w:val="0"/>
        <w:rPr>
          <w:rFonts w:ascii="Cambria" w:eastAsia="Times New Roman" w:hAnsi="Cambria" w:cs="Calibri"/>
          <w:b/>
          <w:bCs/>
          <w:sz w:val="24"/>
          <w:szCs w:val="24"/>
        </w:rPr>
      </w:pPr>
      <w:r>
        <w:rPr>
          <w:rFonts w:ascii="Cambria" w:eastAsia="Times New Roman" w:hAnsi="Cambria" w:cs="Calibri"/>
          <w:b/>
          <w:bCs/>
          <w:sz w:val="24"/>
          <w:szCs w:val="24"/>
        </w:rPr>
        <w:t>Образец № 5</w:t>
      </w:r>
    </w:p>
    <w:p w:rsidR="00C15751" w:rsidRPr="00181FBA" w:rsidRDefault="00C15751" w:rsidP="00181FBA">
      <w:pPr>
        <w:keepNext/>
        <w:keepLines/>
        <w:spacing w:before="120" w:after="0"/>
        <w:jc w:val="right"/>
        <w:outlineLvl w:val="0"/>
        <w:rPr>
          <w:rFonts w:ascii="Cambria" w:eastAsia="Times New Roman" w:hAnsi="Cambria" w:cs="Calibri"/>
          <w:b/>
          <w:bCs/>
          <w:sz w:val="24"/>
          <w:szCs w:val="24"/>
        </w:rPr>
      </w:pPr>
    </w:p>
    <w:p w:rsidR="00024EAC" w:rsidRPr="0060703D" w:rsidRDefault="00024EAC" w:rsidP="00024EAC">
      <w:pPr>
        <w:keepNext/>
        <w:keepLines/>
        <w:spacing w:before="120" w:after="0"/>
        <w:jc w:val="center"/>
        <w:outlineLvl w:val="0"/>
        <w:rPr>
          <w:rFonts w:ascii="Cambria" w:eastAsia="Times New Roman" w:hAnsi="Cambria" w:cs="Calibri"/>
          <w:b/>
          <w:bCs/>
          <w:sz w:val="24"/>
          <w:szCs w:val="24"/>
        </w:rPr>
      </w:pPr>
      <w:r w:rsidRPr="0060703D">
        <w:rPr>
          <w:rFonts w:ascii="Cambria" w:eastAsia="Times New Roman" w:hAnsi="Cambria" w:cs="Calibri"/>
          <w:b/>
          <w:bCs/>
          <w:sz w:val="24"/>
          <w:szCs w:val="24"/>
        </w:rPr>
        <w:t xml:space="preserve">ДОГОВОР </w:t>
      </w:r>
    </w:p>
    <w:p w:rsidR="00024EAC" w:rsidRPr="0060703D" w:rsidRDefault="00024EAC" w:rsidP="00B3074B">
      <w:pPr>
        <w:keepNext/>
        <w:keepLines/>
        <w:spacing w:before="120" w:after="0"/>
        <w:jc w:val="center"/>
        <w:outlineLvl w:val="0"/>
        <w:rPr>
          <w:rFonts w:ascii="Cambria" w:eastAsia="Calibri" w:hAnsi="Cambria" w:cs="Calibri"/>
          <w:b/>
          <w:sz w:val="24"/>
          <w:szCs w:val="24"/>
        </w:rPr>
      </w:pPr>
      <w:r w:rsidRPr="0060703D">
        <w:rPr>
          <w:rFonts w:ascii="Cambria" w:eastAsia="Times New Roman" w:hAnsi="Cambria" w:cs="Calibri"/>
          <w:b/>
          <w:bCs/>
          <w:sz w:val="24"/>
          <w:szCs w:val="24"/>
        </w:rPr>
        <w:t xml:space="preserve">за възлагане на обществена поръчка за </w:t>
      </w:r>
      <w:r w:rsidR="00B3074B" w:rsidRPr="0060703D">
        <w:rPr>
          <w:rFonts w:ascii="Cambria" w:eastAsia="Times New Roman" w:hAnsi="Cambria" w:cs="Calibri"/>
          <w:b/>
          <w:bCs/>
          <w:sz w:val="24"/>
          <w:szCs w:val="24"/>
        </w:rPr>
        <w:t>строителство</w:t>
      </w:r>
    </w:p>
    <w:p w:rsidR="00024EAC" w:rsidRPr="0060703D" w:rsidRDefault="00821038" w:rsidP="00024EAC">
      <w:pPr>
        <w:spacing w:line="240" w:lineRule="atLeast"/>
        <w:jc w:val="center"/>
        <w:rPr>
          <w:rFonts w:ascii="Cambria" w:eastAsia="Calibri" w:hAnsi="Cambria" w:cs="Calibri"/>
          <w:b/>
          <w:sz w:val="24"/>
          <w:szCs w:val="24"/>
          <w:lang w:val="en-US"/>
        </w:rPr>
      </w:pPr>
      <w:r w:rsidRPr="0060703D">
        <w:rPr>
          <w:rFonts w:ascii="Cambria" w:eastAsia="Calibri" w:hAnsi="Cambria" w:cs="Calibri"/>
          <w:b/>
          <w:sz w:val="24"/>
          <w:szCs w:val="24"/>
        </w:rPr>
        <w:t>№ …………</w:t>
      </w:r>
      <w:r w:rsidR="00B3074B" w:rsidRPr="0060703D">
        <w:rPr>
          <w:rFonts w:ascii="Cambria" w:eastAsia="Calibri" w:hAnsi="Cambria" w:cs="Calibri"/>
          <w:b/>
          <w:sz w:val="24"/>
          <w:szCs w:val="24"/>
        </w:rPr>
        <w:t>…………………………………………../…………………… 2019</w:t>
      </w:r>
      <w:r w:rsidRPr="0060703D">
        <w:rPr>
          <w:rFonts w:ascii="Cambria" w:eastAsia="Calibri" w:hAnsi="Cambria" w:cs="Calibri"/>
          <w:b/>
          <w:sz w:val="24"/>
          <w:szCs w:val="24"/>
        </w:rPr>
        <w:t xml:space="preserve"> год.</w:t>
      </w:r>
    </w:p>
    <w:p w:rsidR="00024EAC" w:rsidRPr="0060703D" w:rsidRDefault="00024EAC" w:rsidP="00024EAC">
      <w:pPr>
        <w:shd w:val="clear" w:color="auto" w:fill="FFFFFF"/>
        <w:spacing w:after="0"/>
        <w:jc w:val="center"/>
        <w:rPr>
          <w:rFonts w:ascii="Cambria" w:eastAsia="Times New Roman" w:hAnsi="Cambria" w:cs="Calibri"/>
          <w:spacing w:val="-4"/>
          <w:sz w:val="24"/>
          <w:szCs w:val="24"/>
        </w:rPr>
      </w:pPr>
    </w:p>
    <w:p w:rsidR="00024EAC" w:rsidRPr="0060703D" w:rsidRDefault="00024EAC" w:rsidP="00024EAC">
      <w:pPr>
        <w:shd w:val="clear" w:color="auto" w:fill="FFFFFF"/>
        <w:spacing w:after="0"/>
        <w:rPr>
          <w:rFonts w:ascii="Cambria" w:eastAsia="Times New Roman" w:hAnsi="Cambria" w:cs="Calibri"/>
          <w:spacing w:val="-4"/>
          <w:sz w:val="24"/>
          <w:szCs w:val="24"/>
        </w:rPr>
      </w:pPr>
    </w:p>
    <w:p w:rsidR="00821038" w:rsidRPr="0060703D" w:rsidRDefault="00821038" w:rsidP="00821038">
      <w:pPr>
        <w:shd w:val="clear" w:color="auto" w:fill="FFFFFF"/>
        <w:spacing w:after="0"/>
        <w:ind w:firstLine="708"/>
        <w:jc w:val="both"/>
        <w:rPr>
          <w:rFonts w:ascii="Cambria" w:eastAsia="Times New Roman" w:hAnsi="Cambria" w:cs="Calibri"/>
          <w:spacing w:val="-1"/>
          <w:sz w:val="24"/>
          <w:szCs w:val="24"/>
        </w:rPr>
      </w:pPr>
      <w:r w:rsidRPr="0060703D">
        <w:rPr>
          <w:rFonts w:ascii="Cambria" w:eastAsia="Times New Roman" w:hAnsi="Cambria" w:cs="Calibri"/>
          <w:spacing w:val="-4"/>
          <w:sz w:val="24"/>
          <w:szCs w:val="24"/>
        </w:rPr>
        <w:t>Днес,</w:t>
      </w:r>
      <w:r w:rsidRPr="0060703D">
        <w:rPr>
          <w:rFonts w:ascii="Cambria" w:eastAsia="Times New Roman" w:hAnsi="Cambria" w:cs="Calibri"/>
          <w:sz w:val="24"/>
          <w:szCs w:val="24"/>
        </w:rPr>
        <w:tab/>
        <w:t>...………</w:t>
      </w:r>
      <w:r w:rsidR="00B3074B" w:rsidRPr="0060703D">
        <w:rPr>
          <w:rFonts w:ascii="Cambria" w:eastAsia="Times New Roman" w:hAnsi="Cambria" w:cs="Calibri"/>
          <w:sz w:val="24"/>
          <w:szCs w:val="24"/>
          <w:lang w:val="en-US"/>
        </w:rPr>
        <w:t>……………</w:t>
      </w:r>
      <w:r w:rsidR="00B3074B" w:rsidRPr="0060703D">
        <w:rPr>
          <w:rFonts w:ascii="Cambria" w:eastAsia="Times New Roman" w:hAnsi="Cambria" w:cs="Calibri"/>
          <w:sz w:val="24"/>
          <w:szCs w:val="24"/>
        </w:rPr>
        <w:t xml:space="preserve"> 201</w:t>
      </w:r>
      <w:r w:rsidR="00B3074B" w:rsidRPr="0060703D">
        <w:rPr>
          <w:rFonts w:ascii="Cambria" w:eastAsia="Times New Roman" w:hAnsi="Cambria" w:cs="Calibri"/>
          <w:sz w:val="24"/>
          <w:szCs w:val="24"/>
          <w:lang w:val="en-US"/>
        </w:rPr>
        <w:t>9</w:t>
      </w:r>
      <w:r w:rsidRPr="0060703D">
        <w:rPr>
          <w:rFonts w:ascii="Cambria" w:eastAsia="Times New Roman" w:hAnsi="Cambria" w:cs="Calibri"/>
          <w:sz w:val="24"/>
          <w:szCs w:val="24"/>
        </w:rPr>
        <w:t xml:space="preserve"> г., в гр. София, между</w:t>
      </w:r>
      <w:r w:rsidRPr="0060703D">
        <w:rPr>
          <w:rFonts w:ascii="Cambria" w:eastAsia="Times New Roman" w:hAnsi="Cambria" w:cs="Calibri"/>
          <w:spacing w:val="-1"/>
          <w:sz w:val="24"/>
          <w:szCs w:val="24"/>
        </w:rPr>
        <w:t>:</w:t>
      </w:r>
    </w:p>
    <w:p w:rsidR="00821038" w:rsidRPr="0060703D" w:rsidRDefault="00821038" w:rsidP="00821038">
      <w:pPr>
        <w:shd w:val="clear" w:color="auto" w:fill="FFFFFF"/>
        <w:spacing w:after="0"/>
        <w:jc w:val="both"/>
        <w:rPr>
          <w:rFonts w:ascii="Cambria" w:eastAsia="Times New Roman" w:hAnsi="Cambria" w:cs="Calibri"/>
          <w:sz w:val="24"/>
          <w:szCs w:val="24"/>
        </w:rPr>
      </w:pPr>
    </w:p>
    <w:p w:rsidR="00821038" w:rsidRPr="0060703D" w:rsidRDefault="00821038" w:rsidP="00821038">
      <w:pPr>
        <w:shd w:val="clear" w:color="auto" w:fill="FFFFFF"/>
        <w:spacing w:after="0"/>
        <w:ind w:firstLine="708"/>
        <w:jc w:val="both"/>
        <w:rPr>
          <w:rFonts w:ascii="Cambria" w:eastAsia="Times New Roman" w:hAnsi="Cambria" w:cs="Calibri"/>
          <w:sz w:val="24"/>
          <w:szCs w:val="24"/>
        </w:rPr>
      </w:pPr>
      <w:r w:rsidRPr="0060703D">
        <w:rPr>
          <w:rFonts w:ascii="Cambria" w:eastAsia="Times New Roman" w:hAnsi="Cambria" w:cs="Calibri"/>
          <w:b/>
          <w:sz w:val="24"/>
          <w:szCs w:val="24"/>
        </w:rPr>
        <w:t>МИНИСТЕРСТВО НА ВЪНШНИТЕ РАБОТИ</w:t>
      </w:r>
      <w:r w:rsidRPr="0060703D">
        <w:rPr>
          <w:rFonts w:ascii="Cambria" w:eastAsia="Times New Roman" w:hAnsi="Cambria" w:cs="Calibri"/>
          <w:sz w:val="24"/>
          <w:szCs w:val="24"/>
        </w:rPr>
        <w:t xml:space="preserve">, с адрес: гр. София, п.к. 1113, ул. „Александър Жендов“ № 2, БУЛСТАТ № 000695228, представлявано от Мая Андонова - Генова – Директор на дирекция „Управление на собствеността и материално-техническо осигуряване” и възложител по смисъла по чл.7, ал.1 от Закона за обществените поръчки (ЗОП), на основание заповед N 95-00-390/ 21.09.2017 г. на министъра на външните работи и Искра Григорова - Зоровска – Главен счетоводител, наричано по-долу за краткост </w:t>
      </w:r>
      <w:r w:rsidRPr="0060703D">
        <w:rPr>
          <w:rFonts w:ascii="Cambria" w:eastAsia="Times New Roman" w:hAnsi="Cambria" w:cs="Calibri"/>
          <w:b/>
          <w:sz w:val="24"/>
          <w:szCs w:val="24"/>
        </w:rPr>
        <w:t>ВЪЗЛОЖИТЕЛ,</w:t>
      </w:r>
      <w:r w:rsidRPr="0060703D">
        <w:rPr>
          <w:rFonts w:ascii="Cambria" w:eastAsia="Times New Roman" w:hAnsi="Cambria" w:cs="Calibri"/>
          <w:sz w:val="24"/>
          <w:szCs w:val="24"/>
        </w:rPr>
        <w:t xml:space="preserve"> от една страна</w:t>
      </w:r>
    </w:p>
    <w:p w:rsidR="00821038" w:rsidRPr="0060703D" w:rsidRDefault="00821038" w:rsidP="00821038">
      <w:pPr>
        <w:shd w:val="clear" w:color="auto" w:fill="FFFFFF"/>
        <w:spacing w:after="0"/>
        <w:jc w:val="both"/>
        <w:rPr>
          <w:rFonts w:ascii="Cambria" w:eastAsia="Times New Roman" w:hAnsi="Cambria" w:cs="Calibri"/>
          <w:sz w:val="24"/>
          <w:szCs w:val="24"/>
        </w:rPr>
      </w:pPr>
      <w:r w:rsidRPr="0060703D">
        <w:rPr>
          <w:rFonts w:ascii="Cambria" w:eastAsia="Times New Roman" w:hAnsi="Cambria" w:cs="Calibri"/>
          <w:sz w:val="24"/>
          <w:szCs w:val="24"/>
        </w:rPr>
        <w:t xml:space="preserve">и </w:t>
      </w:r>
    </w:p>
    <w:p w:rsidR="00B3074B" w:rsidRPr="0060703D" w:rsidRDefault="00821038" w:rsidP="00B3074B">
      <w:pPr>
        <w:ind w:left="59" w:right="-57"/>
        <w:jc w:val="both"/>
        <w:rPr>
          <w:rFonts w:ascii="Times New Roman" w:eastAsia="Verdana" w:hAnsi="Times New Roman" w:cs="Times New Roman"/>
          <w:spacing w:val="-5"/>
          <w:sz w:val="24"/>
          <w:szCs w:val="24"/>
          <w:lang w:eastAsia="bg-BG"/>
        </w:rPr>
      </w:pPr>
      <w:r w:rsidRPr="0060703D">
        <w:rPr>
          <w:rFonts w:ascii="Cambria" w:eastAsia="Times New Roman" w:hAnsi="Cambria" w:cs="Calibri"/>
          <w:sz w:val="24"/>
          <w:szCs w:val="24"/>
        </w:rPr>
        <w:tab/>
      </w:r>
      <w:r w:rsidR="00B3074B" w:rsidRPr="0060703D">
        <w:rPr>
          <w:rFonts w:ascii="Times New Roman" w:eastAsia="Verdana" w:hAnsi="Times New Roman" w:cs="Times New Roman"/>
          <w:b/>
          <w:bCs/>
          <w:sz w:val="24"/>
          <w:szCs w:val="24"/>
          <w:lang w:eastAsia="bg-BG"/>
        </w:rPr>
        <w:t>2. ...............................................,</w:t>
      </w:r>
      <w:r w:rsidR="00B3074B" w:rsidRPr="0060703D">
        <w:rPr>
          <w:rFonts w:ascii="Times New Roman" w:eastAsia="Verdana" w:hAnsi="Times New Roman" w:cs="Times New Roman"/>
          <w:sz w:val="24"/>
          <w:szCs w:val="24"/>
          <w:lang w:eastAsia="bg-BG"/>
        </w:rPr>
        <w:t xml:space="preserve"> със седалище и адрес на управление .................................................................., ЕИК .......................................... </w:t>
      </w:r>
      <w:r w:rsidR="00B3074B" w:rsidRPr="0060703D">
        <w:rPr>
          <w:rFonts w:ascii="Times New Roman" w:eastAsia="Verdana" w:hAnsi="Times New Roman" w:cs="Times New Roman"/>
          <w:spacing w:val="-2"/>
          <w:sz w:val="24"/>
          <w:szCs w:val="24"/>
          <w:lang w:eastAsia="bg-BG"/>
        </w:rPr>
        <w:t>представлявано от ........................................................... - ...............................</w:t>
      </w:r>
      <w:r w:rsidR="00B3074B" w:rsidRPr="0060703D">
        <w:rPr>
          <w:rFonts w:ascii="Times New Roman" w:eastAsia="Verdana" w:hAnsi="Times New Roman" w:cs="Times New Roman"/>
          <w:spacing w:val="-3"/>
          <w:sz w:val="24"/>
          <w:szCs w:val="24"/>
          <w:lang w:eastAsia="bg-BG"/>
        </w:rPr>
        <w:t xml:space="preserve">, наричано по-долу за </w:t>
      </w:r>
      <w:r w:rsidR="00B3074B" w:rsidRPr="0060703D">
        <w:rPr>
          <w:rFonts w:ascii="Times New Roman" w:eastAsia="Verdana" w:hAnsi="Times New Roman" w:cs="Times New Roman"/>
          <w:spacing w:val="-5"/>
          <w:sz w:val="24"/>
          <w:szCs w:val="24"/>
          <w:lang w:eastAsia="bg-BG"/>
        </w:rPr>
        <w:t xml:space="preserve">краткост </w:t>
      </w:r>
      <w:r w:rsidR="00B3074B" w:rsidRPr="0060703D">
        <w:rPr>
          <w:rFonts w:ascii="Times New Roman" w:eastAsia="Verdana" w:hAnsi="Times New Roman" w:cs="Times New Roman"/>
          <w:b/>
          <w:bCs/>
          <w:spacing w:val="-5"/>
          <w:sz w:val="24"/>
          <w:szCs w:val="24"/>
          <w:lang w:eastAsia="bg-BG"/>
        </w:rPr>
        <w:t xml:space="preserve">ИЗПЪЛНИТЕЛ, </w:t>
      </w:r>
      <w:r w:rsidR="00B3074B" w:rsidRPr="0060703D">
        <w:rPr>
          <w:rFonts w:ascii="Times New Roman" w:eastAsia="Verdana" w:hAnsi="Times New Roman" w:cs="Times New Roman"/>
          <w:spacing w:val="-5"/>
          <w:sz w:val="24"/>
          <w:szCs w:val="24"/>
          <w:lang w:eastAsia="bg-BG"/>
        </w:rPr>
        <w:t>от друга страна,</w:t>
      </w:r>
    </w:p>
    <w:p w:rsidR="00821038" w:rsidRPr="000A6FBC" w:rsidRDefault="00821038" w:rsidP="009D0138">
      <w:pPr>
        <w:shd w:val="clear" w:color="auto" w:fill="FFFFFF"/>
        <w:spacing w:after="0"/>
        <w:jc w:val="both"/>
        <w:rPr>
          <w:rFonts w:ascii="Cambria" w:eastAsia="Times New Roman" w:hAnsi="Cambria" w:cs="Calibri"/>
          <w:b/>
          <w:sz w:val="24"/>
          <w:szCs w:val="24"/>
        </w:rPr>
      </w:pPr>
      <w:r w:rsidRPr="0060703D">
        <w:rPr>
          <w:rFonts w:ascii="Cambria" w:eastAsia="Times New Roman" w:hAnsi="Cambria" w:cs="Calibri"/>
          <w:sz w:val="24"/>
          <w:szCs w:val="24"/>
        </w:rPr>
        <w:t xml:space="preserve">след проведена процедура – </w:t>
      </w:r>
      <w:r w:rsidR="005209C4">
        <w:rPr>
          <w:rFonts w:ascii="Cambria" w:eastAsia="Times New Roman" w:hAnsi="Cambria" w:cs="Calibri"/>
          <w:sz w:val="24"/>
          <w:szCs w:val="24"/>
        </w:rPr>
        <w:t>пряко договаряне с определени лица</w:t>
      </w:r>
      <w:r w:rsidRPr="0060703D">
        <w:rPr>
          <w:rFonts w:ascii="Cambria" w:eastAsia="Times New Roman" w:hAnsi="Cambria" w:cs="Calibri"/>
          <w:sz w:val="24"/>
          <w:szCs w:val="24"/>
        </w:rPr>
        <w:t xml:space="preserve"> за възлагане на обществена поръчка с предмет: </w:t>
      </w:r>
      <w:r w:rsidR="009D0138" w:rsidRPr="009D0138">
        <w:rPr>
          <w:rFonts w:ascii="Cambria" w:eastAsia="Times New Roman" w:hAnsi="Cambria" w:cs="Calibri"/>
          <w:b/>
          <w:i/>
          <w:sz w:val="24"/>
          <w:szCs w:val="24"/>
        </w:rPr>
        <w:t>„Ремонт на сграда на МВнР с адрес: София, район Слатина, ул. Алфред Нобел № 2“ по обособени позиции:</w:t>
      </w:r>
      <w:r w:rsidR="009D0138">
        <w:rPr>
          <w:rFonts w:ascii="Cambria" w:eastAsia="Times New Roman" w:hAnsi="Cambria" w:cs="Calibri"/>
          <w:b/>
          <w:i/>
          <w:sz w:val="24"/>
          <w:szCs w:val="24"/>
        </w:rPr>
        <w:t xml:space="preserve"> Обособена позиция № ………………………………………………….</w:t>
      </w:r>
      <w:r w:rsidR="00733D39">
        <w:rPr>
          <w:rFonts w:ascii="Cambria" w:eastAsia="Times New Roman" w:hAnsi="Cambria" w:cs="Calibri"/>
          <w:b/>
          <w:i/>
          <w:sz w:val="24"/>
          <w:szCs w:val="24"/>
        </w:rPr>
        <w:t xml:space="preserve">, </w:t>
      </w:r>
      <w:r w:rsidRPr="0060703D">
        <w:rPr>
          <w:rFonts w:ascii="Cambria" w:eastAsia="Times New Roman" w:hAnsi="Cambria" w:cs="Calibri"/>
          <w:sz w:val="24"/>
          <w:szCs w:val="24"/>
        </w:rPr>
        <w:t xml:space="preserve">на основание чл. 112, ал. 1 от ЗОП и в </w:t>
      </w:r>
      <w:r w:rsidR="00147DE3">
        <w:rPr>
          <w:rFonts w:ascii="Cambria" w:eastAsia="Times New Roman" w:hAnsi="Cambria" w:cs="Calibri"/>
          <w:sz w:val="24"/>
          <w:szCs w:val="24"/>
        </w:rPr>
        <w:t>изпълнение на Решение № .........................../..........................</w:t>
      </w:r>
      <w:r w:rsidRPr="0060703D">
        <w:rPr>
          <w:rFonts w:ascii="Cambria" w:eastAsia="Times New Roman" w:hAnsi="Cambria" w:cs="Calibri"/>
          <w:sz w:val="24"/>
          <w:szCs w:val="24"/>
        </w:rPr>
        <w:t xml:space="preserve"> год. </w:t>
      </w:r>
      <w:r w:rsidRPr="0060703D">
        <w:rPr>
          <w:rFonts w:ascii="Cambria" w:eastAsia="Times New Roman" w:hAnsi="Cambria" w:cs="Calibri"/>
          <w:color w:val="000000"/>
          <w:sz w:val="24"/>
          <w:szCs w:val="24"/>
        </w:rPr>
        <w:t>за определяне на ИЗПЪЛНИТЕЛ,</w:t>
      </w:r>
      <w:r w:rsidRPr="0060703D">
        <w:rPr>
          <w:rFonts w:ascii="Cambria" w:eastAsia="Times New Roman" w:hAnsi="Cambria" w:cs="Calibri"/>
          <w:sz w:val="24"/>
          <w:szCs w:val="24"/>
        </w:rPr>
        <w:t xml:space="preserve"> издадено от упълномощения възложител (упълномощен </w:t>
      </w:r>
      <w:r w:rsidR="00B3074B" w:rsidRPr="0060703D">
        <w:rPr>
          <w:rFonts w:ascii="Cambria" w:eastAsia="Times New Roman" w:hAnsi="Cambria" w:cs="Calibri"/>
          <w:sz w:val="24"/>
          <w:szCs w:val="24"/>
        </w:rPr>
        <w:t>по силата на заповед № 95-00-............/......................................................)</w:t>
      </w:r>
      <w:r w:rsidRPr="0060703D">
        <w:rPr>
          <w:rFonts w:ascii="Cambria" w:eastAsia="Times New Roman" w:hAnsi="Cambria" w:cs="Calibri"/>
          <w:sz w:val="24"/>
          <w:szCs w:val="24"/>
        </w:rPr>
        <w:t xml:space="preserve"> по горепосочената процедура с УИН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вписан в РОП на АОП (открита с Решение № </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w:t>
      </w:r>
      <w:r w:rsidR="00B3074B" w:rsidRPr="0060703D">
        <w:rPr>
          <w:rFonts w:ascii="Cambria" w:eastAsia="Times New Roman" w:hAnsi="Cambria" w:cs="Calibri"/>
          <w:sz w:val="24"/>
          <w:szCs w:val="24"/>
        </w:rPr>
        <w:t>.............................</w:t>
      </w:r>
      <w:r w:rsidRPr="0060703D">
        <w:rPr>
          <w:rFonts w:ascii="Cambria" w:eastAsia="Times New Roman" w:hAnsi="Cambria" w:cs="Calibri"/>
          <w:sz w:val="24"/>
          <w:szCs w:val="24"/>
        </w:rPr>
        <w:t xml:space="preserve">.), наричано за краткост </w:t>
      </w:r>
      <w:r w:rsidRPr="00147DE3">
        <w:rPr>
          <w:rFonts w:ascii="Cambria" w:eastAsia="Times New Roman" w:hAnsi="Cambria" w:cs="Calibri"/>
          <w:b/>
          <w:sz w:val="24"/>
          <w:szCs w:val="24"/>
        </w:rPr>
        <w:t>ИЗПЪЛНИТЕЛ</w:t>
      </w:r>
      <w:r w:rsidRPr="0060703D">
        <w:rPr>
          <w:rFonts w:ascii="Cambria" w:eastAsia="Times New Roman" w:hAnsi="Cambria" w:cs="Calibri"/>
          <w:sz w:val="24"/>
          <w:szCs w:val="24"/>
        </w:rPr>
        <w:t>, от друга страна (</w:t>
      </w:r>
      <w:r w:rsidRPr="00147DE3">
        <w:rPr>
          <w:rFonts w:ascii="Cambria" w:eastAsia="Times New Roman" w:hAnsi="Cambria" w:cs="Calibri"/>
          <w:b/>
          <w:sz w:val="24"/>
          <w:szCs w:val="24"/>
        </w:rPr>
        <w:t>ВЪЗЛОЖИТЕЛЯТ</w:t>
      </w:r>
      <w:r w:rsidRPr="0060703D">
        <w:rPr>
          <w:rFonts w:ascii="Cambria" w:eastAsia="Times New Roman" w:hAnsi="Cambria" w:cs="Calibri"/>
          <w:sz w:val="24"/>
          <w:szCs w:val="24"/>
        </w:rPr>
        <w:t xml:space="preserve"> и </w:t>
      </w:r>
      <w:r w:rsidRPr="00147DE3">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наричани заедно „Страните“, а всеки от тях поотделно „Страна“), се сключи настоящият договор за обществена поръчка („Договора/Договорът“) за следното:</w:t>
      </w:r>
    </w:p>
    <w:p w:rsidR="00024EAC" w:rsidRPr="0060703D" w:rsidRDefault="00024EAC" w:rsidP="00024EAC">
      <w:pPr>
        <w:tabs>
          <w:tab w:val="left" w:pos="-720"/>
        </w:tabs>
        <w:spacing w:after="0"/>
        <w:jc w:val="both"/>
        <w:rPr>
          <w:rFonts w:ascii="Cambria" w:eastAsia="Times New Roman" w:hAnsi="Cambria" w:cs="Calibri"/>
          <w:sz w:val="24"/>
          <w:szCs w:val="24"/>
        </w:rPr>
      </w:pPr>
    </w:p>
    <w:p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 xml:space="preserve">I. </w:t>
      </w:r>
      <w:r w:rsidRPr="0060703D">
        <w:rPr>
          <w:rFonts w:ascii="Cambria" w:eastAsia="Times New Roman" w:hAnsi="Cambria" w:cs="Calibri"/>
          <w:b/>
          <w:bCs/>
          <w:color w:val="000000"/>
          <w:sz w:val="24"/>
          <w:szCs w:val="24"/>
        </w:rPr>
        <w:t>ПРЕДМЕТ НА ДОГОВОРА</w:t>
      </w:r>
    </w:p>
    <w:p w:rsidR="009D0138" w:rsidRDefault="00024EAC" w:rsidP="009D0138">
      <w:pPr>
        <w:shd w:val="clear" w:color="auto" w:fill="FFFFFF"/>
        <w:spacing w:after="0"/>
        <w:jc w:val="both"/>
        <w:rPr>
          <w:rFonts w:ascii="Cambria" w:eastAsia="Times New Roman" w:hAnsi="Cambria" w:cs="Calibri"/>
          <w:b/>
          <w:i/>
          <w:sz w:val="24"/>
          <w:szCs w:val="24"/>
        </w:rPr>
      </w:pPr>
      <w:r w:rsidRPr="0060703D">
        <w:rPr>
          <w:rFonts w:ascii="Cambria" w:eastAsia="Times New Roman" w:hAnsi="Cambria" w:cs="Calibri"/>
          <w:b/>
          <w:bCs/>
          <w:sz w:val="24"/>
          <w:szCs w:val="24"/>
        </w:rPr>
        <w:t>Чл.1.</w:t>
      </w:r>
      <w:r w:rsidRPr="0060703D">
        <w:rPr>
          <w:rFonts w:ascii="Cambria" w:eastAsia="Times New Roman" w:hAnsi="Cambria" w:cs="Calibri"/>
          <w:bCs/>
          <w:sz w:val="24"/>
          <w:szCs w:val="24"/>
        </w:rPr>
        <w:t xml:space="preserve"> (1) ВЪЗЛОЖИТЕЛЯТ възлага, а ИЗПЪЛНИТЕЛЯТ приема </w:t>
      </w:r>
      <w:r w:rsidR="00B3074B" w:rsidRPr="0060703D">
        <w:rPr>
          <w:rFonts w:ascii="Times New Roman" w:eastAsia="Times New Roman" w:hAnsi="Times New Roman" w:cs="Times New Roman"/>
          <w:sz w:val="24"/>
          <w:szCs w:val="24"/>
        </w:rPr>
        <w:t xml:space="preserve">и се задължава да  изпълни </w:t>
      </w:r>
      <w:r w:rsidR="00B3074B" w:rsidRPr="0060703D">
        <w:rPr>
          <w:rFonts w:ascii="Cambria" w:eastAsia="Times New Roman" w:hAnsi="Cambria" w:cs="Calibri"/>
          <w:bCs/>
          <w:sz w:val="24"/>
          <w:szCs w:val="24"/>
        </w:rPr>
        <w:t>срещу заплащане на възнаграждение</w:t>
      </w:r>
      <w:r w:rsidR="00B3074B" w:rsidRPr="0060703D">
        <w:rPr>
          <w:rFonts w:ascii="Times New Roman" w:eastAsia="Verdana" w:hAnsi="Times New Roman" w:cs="Times New Roman"/>
          <w:sz w:val="24"/>
          <w:szCs w:val="20"/>
          <w:lang w:eastAsia="bg-BG"/>
        </w:rPr>
        <w:t xml:space="preserve"> строителни и монтажни работи, наричани за краткост „СМР“ или „строителство“ на строеж: </w:t>
      </w:r>
      <w:r w:rsidR="000A6FBC" w:rsidRPr="000A6FBC">
        <w:rPr>
          <w:rFonts w:ascii="Cambria" w:eastAsia="Times New Roman" w:hAnsi="Cambria" w:cs="Calibri"/>
          <w:b/>
          <w:i/>
          <w:sz w:val="24"/>
          <w:szCs w:val="24"/>
        </w:rPr>
        <w:t>„</w:t>
      </w:r>
      <w:r w:rsidR="009D0138" w:rsidRPr="009D0138">
        <w:rPr>
          <w:rFonts w:ascii="Cambria" w:eastAsia="Times New Roman" w:hAnsi="Cambria" w:cs="Calibri"/>
          <w:b/>
          <w:i/>
          <w:sz w:val="24"/>
          <w:szCs w:val="24"/>
        </w:rPr>
        <w:t>Ремонт на сграда на МВнР с адрес: София, район Слатина, ул. Алфред Нобел № 2“ по обособени позиции:</w:t>
      </w:r>
      <w:r w:rsidR="009D0138">
        <w:rPr>
          <w:rFonts w:ascii="Cambria" w:eastAsia="Times New Roman" w:hAnsi="Cambria" w:cs="Calibri"/>
          <w:b/>
          <w:i/>
          <w:sz w:val="24"/>
          <w:szCs w:val="24"/>
        </w:rPr>
        <w:t xml:space="preserve"> Обособена позиция № ………………………………………………….</w:t>
      </w:r>
    </w:p>
    <w:p w:rsidR="00B3074B" w:rsidRPr="0060703D" w:rsidRDefault="00B3074B" w:rsidP="009D0138">
      <w:pPr>
        <w:shd w:val="clear" w:color="auto" w:fill="FFFFFF"/>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lastRenderedPageBreak/>
        <w:t>(2)</w:t>
      </w:r>
      <w:r w:rsidRPr="0060703D">
        <w:rPr>
          <w:rFonts w:ascii="Cambria" w:eastAsia="Times New Roman" w:hAnsi="Cambria" w:cs="Calibri"/>
          <w:bCs/>
          <w:sz w:val="24"/>
          <w:szCs w:val="24"/>
        </w:rPr>
        <w:t xml:space="preserve"> Работите по ал.1 ИЗПЪЛНИТЕЛЯТ следва да изпълни в съответствие с настоящия договор, Техническaта спецификация за изпълнение на обществената поръчка и офертата на ИЗПЪЛНИТЕЛЯ, които са неразделна част от договора.</w:t>
      </w:r>
    </w:p>
    <w:p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Изпълнението на поръчката, предмет на настоящия договор ще се извърши с материали, оборудване и доставка на ИЗПЪЛНИТЕЛЯ.. </w:t>
      </w:r>
    </w:p>
    <w:p w:rsidR="00024EAC" w:rsidRPr="0060703D" w:rsidRDefault="00B3074B" w:rsidP="00024EAC">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(4</w:t>
      </w:r>
      <w:r w:rsidR="00024EAC" w:rsidRPr="0060703D">
        <w:rPr>
          <w:rFonts w:ascii="Cambria" w:eastAsia="Times New Roman" w:hAnsi="Cambria" w:cs="Calibri"/>
          <w:b/>
          <w:bCs/>
          <w:sz w:val="24"/>
          <w:szCs w:val="24"/>
        </w:rPr>
        <w:t>)</w:t>
      </w:r>
      <w:r w:rsidR="00024EAC" w:rsidRPr="0060703D">
        <w:rPr>
          <w:rFonts w:ascii="Cambria" w:eastAsia="Times New Roman" w:hAnsi="Cambria" w:cs="Calibri"/>
          <w:bCs/>
          <w:sz w:val="24"/>
          <w:szCs w:val="24"/>
        </w:rPr>
        <w:t xml:space="preserve">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ще извърши строителството по ал. 1 под техническото ръководство на лицата от „</w:t>
      </w:r>
      <w:r w:rsidR="00024EAC" w:rsidRPr="0060703D">
        <w:rPr>
          <w:rFonts w:ascii="Cambria" w:eastAsia="Calibri" w:hAnsi="Cambria" w:cs="Calibri"/>
          <w:sz w:val="24"/>
          <w:szCs w:val="24"/>
        </w:rPr>
        <w:t>Списък на персонала, който ще изпълнява поръчката, и/или на членовете на ръководния състав, които ще отговарят за изпълнението</w:t>
      </w:r>
      <w:r w:rsidR="00024EAC" w:rsidRPr="0060703D">
        <w:rPr>
          <w:rFonts w:ascii="Cambria" w:eastAsia="Times New Roman" w:hAnsi="Cambria" w:cs="Calibri"/>
          <w:bCs/>
          <w:sz w:val="24"/>
          <w:szCs w:val="24"/>
        </w:rPr>
        <w:t>“ , неразделна част от настоящия договор.</w:t>
      </w:r>
    </w:p>
    <w:p w:rsidR="00024EAC" w:rsidRPr="0060703D" w:rsidRDefault="00024EAC" w:rsidP="00024EAC">
      <w:pPr>
        <w:widowControl w:val="0"/>
        <w:spacing w:after="0"/>
        <w:jc w:val="both"/>
        <w:rPr>
          <w:rFonts w:ascii="Cambria" w:eastAsia="Times New Roman" w:hAnsi="Cambria" w:cs="Calibri"/>
          <w:b/>
          <w:sz w:val="24"/>
          <w:szCs w:val="24"/>
        </w:rPr>
      </w:pPr>
    </w:p>
    <w:p w:rsidR="00024EAC" w:rsidRPr="0060703D" w:rsidRDefault="00024EAC" w:rsidP="00024EAC">
      <w:pPr>
        <w:spacing w:after="0"/>
        <w:jc w:val="both"/>
        <w:rPr>
          <w:rFonts w:ascii="Cambria" w:eastAsia="Calibri" w:hAnsi="Cambria" w:cs="Calibri"/>
          <w:sz w:val="24"/>
          <w:szCs w:val="24"/>
        </w:rPr>
      </w:pPr>
      <w:r w:rsidRPr="0060703D">
        <w:rPr>
          <w:rFonts w:ascii="Cambria" w:eastAsia="Calibri" w:hAnsi="Cambria" w:cs="Calibri"/>
          <w:b/>
          <w:sz w:val="24"/>
          <w:szCs w:val="24"/>
        </w:rPr>
        <w:t>Чл. 2.</w:t>
      </w:r>
      <w:r w:rsidRPr="0060703D">
        <w:rPr>
          <w:rFonts w:ascii="Cambria" w:eastAsia="Calibri" w:hAnsi="Cambria" w:cs="Calibri"/>
          <w:sz w:val="24"/>
          <w:szCs w:val="24"/>
        </w:rPr>
        <w:t xml:space="preserve"> </w:t>
      </w:r>
      <w:r w:rsidRPr="0060703D">
        <w:rPr>
          <w:rFonts w:ascii="Cambria" w:eastAsia="Calibri" w:hAnsi="Cambria" w:cs="Calibri"/>
          <w:b/>
          <w:sz w:val="24"/>
          <w:szCs w:val="24"/>
        </w:rPr>
        <w:t>ИЗПЪЛНИТЕЛЯТ</w:t>
      </w:r>
      <w:r w:rsidRPr="0060703D">
        <w:rPr>
          <w:rFonts w:ascii="Cambria" w:eastAsia="Calibri" w:hAnsi="Cambria" w:cs="Calibri"/>
          <w:bCs/>
          <w:sz w:val="24"/>
          <w:szCs w:val="24"/>
        </w:rPr>
        <w:t xml:space="preserve"> се задължава да </w:t>
      </w:r>
      <w:r w:rsidRPr="0060703D">
        <w:rPr>
          <w:rFonts w:ascii="Cambria" w:eastAsia="Calibri" w:hAnsi="Cambria" w:cs="Calibri"/>
          <w:sz w:val="24"/>
          <w:szCs w:val="24"/>
        </w:rPr>
        <w:t xml:space="preserve">извърши </w:t>
      </w:r>
      <w:r w:rsidR="00B3074B" w:rsidRPr="0060703D">
        <w:rPr>
          <w:rFonts w:ascii="Cambria" w:eastAsia="Calibri" w:hAnsi="Cambria" w:cs="Calibri"/>
          <w:sz w:val="24"/>
          <w:szCs w:val="24"/>
        </w:rPr>
        <w:t>строителството в съответствие с</w:t>
      </w:r>
      <w:r w:rsidRPr="0060703D">
        <w:rPr>
          <w:rFonts w:ascii="Cambria" w:eastAsia="Calibri" w:hAnsi="Cambria" w:cs="Calibri"/>
          <w:sz w:val="24"/>
          <w:szCs w:val="24"/>
        </w:rPr>
        <w:t xml:space="preserve"> Техническата спецификация, Техническото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Ценовото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60703D">
        <w:rPr>
          <w:rFonts w:ascii="Cambria" w:eastAsia="Calibri" w:hAnsi="Cambria" w:cs="Calibri"/>
          <w:i/>
          <w:sz w:val="24"/>
          <w:szCs w:val="24"/>
        </w:rPr>
        <w:t xml:space="preserve">, </w:t>
      </w:r>
      <w:r w:rsidRPr="0060703D">
        <w:rPr>
          <w:rFonts w:ascii="Cambria" w:eastAsia="Calibri" w:hAnsi="Cambria" w:cs="Calibri"/>
          <w:sz w:val="24"/>
          <w:szCs w:val="24"/>
        </w:rPr>
        <w:t xml:space="preserve">съставляващи съответно </w:t>
      </w:r>
      <w:r w:rsidR="00733D39">
        <w:rPr>
          <w:rFonts w:ascii="Cambria" w:eastAsia="Calibri" w:hAnsi="Cambria" w:cs="Calibri"/>
          <w:i/>
          <w:sz w:val="24"/>
          <w:szCs w:val="24"/>
        </w:rPr>
        <w:t xml:space="preserve">Приложения № А, </w:t>
      </w:r>
      <w:r w:rsidRPr="0060703D">
        <w:rPr>
          <w:rFonts w:ascii="Cambria" w:eastAsia="Calibri" w:hAnsi="Cambria" w:cs="Calibri"/>
          <w:i/>
          <w:sz w:val="24"/>
          <w:szCs w:val="24"/>
        </w:rPr>
        <w:t>1 и 2</w:t>
      </w:r>
      <w:r w:rsidRPr="0060703D">
        <w:rPr>
          <w:rFonts w:ascii="Cambria" w:eastAsia="Calibri" w:hAnsi="Cambria" w:cs="Calibri"/>
          <w:sz w:val="24"/>
          <w:szCs w:val="24"/>
        </w:rPr>
        <w:t xml:space="preserve"> към този Договор („</w:t>
      </w:r>
      <w:r w:rsidRPr="0060703D">
        <w:rPr>
          <w:rFonts w:ascii="Cambria" w:eastAsia="Calibri" w:hAnsi="Cambria" w:cs="Calibri"/>
          <w:b/>
          <w:sz w:val="24"/>
          <w:szCs w:val="24"/>
        </w:rPr>
        <w:t>Приложенията</w:t>
      </w:r>
      <w:r w:rsidRPr="0060703D">
        <w:rPr>
          <w:rFonts w:ascii="Cambria" w:eastAsia="Calibri" w:hAnsi="Cambria" w:cs="Calibri"/>
          <w:sz w:val="24"/>
          <w:szCs w:val="24"/>
        </w:rPr>
        <w:t>“) и представляващи неразделна част от него.</w:t>
      </w:r>
    </w:p>
    <w:p w:rsidR="00024EAC" w:rsidRPr="0060703D" w:rsidRDefault="00024EAC" w:rsidP="00024EAC">
      <w:pPr>
        <w:widowControl w:val="0"/>
        <w:spacing w:after="0"/>
        <w:jc w:val="both"/>
        <w:rPr>
          <w:rFonts w:ascii="Cambria" w:eastAsia="Times New Roman" w:hAnsi="Cambria" w:cs="Calibri"/>
          <w:b/>
          <w:sz w:val="24"/>
          <w:szCs w:val="24"/>
        </w:rPr>
      </w:pPr>
    </w:p>
    <w:p w:rsidR="00C11B46" w:rsidRPr="0060703D" w:rsidRDefault="00024EAC" w:rsidP="00024EAC">
      <w:pPr>
        <w:widowControl w:val="0"/>
        <w:spacing w:after="0"/>
        <w:jc w:val="both"/>
        <w:rPr>
          <w:rFonts w:ascii="Cambria" w:eastAsia="Times New Roman" w:hAnsi="Cambria" w:cs="Calibri"/>
          <w:sz w:val="24"/>
          <w:szCs w:val="24"/>
        </w:rPr>
      </w:pPr>
      <w:r w:rsidRPr="0060703D">
        <w:rPr>
          <w:rFonts w:ascii="Cambria" w:eastAsia="Times New Roman" w:hAnsi="Cambria" w:cs="Calibri"/>
          <w:b/>
          <w:sz w:val="24"/>
          <w:szCs w:val="24"/>
        </w:rPr>
        <w:t>Чл. 3.</w:t>
      </w:r>
      <w:r w:rsidRPr="0060703D">
        <w:rPr>
          <w:rFonts w:ascii="Cambria" w:eastAsia="Times New Roman" w:hAnsi="Cambria" w:cs="Calibri"/>
          <w:sz w:val="24"/>
          <w:szCs w:val="24"/>
        </w:rPr>
        <w:t xml:space="preserve"> В срок до 10 (десет) дни от датата на сключване на Договора, но най-късно преди започване на неговото изпълнение, </w:t>
      </w:r>
      <w:r w:rsidRPr="0060703D">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уведомява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за името, данните за контакт и представителите на подизпълнителите, посочени в офертата на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 xml:space="preserve">ИЗПЪЛНИТЕЛЯТ </w:t>
      </w:r>
      <w:r w:rsidRPr="0060703D">
        <w:rPr>
          <w:rFonts w:ascii="Cambria" w:eastAsia="Times New Roman" w:hAnsi="Cambria" w:cs="Calibri"/>
          <w:sz w:val="24"/>
          <w:szCs w:val="24"/>
        </w:rPr>
        <w:t xml:space="preserve">уведомява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II.</w:t>
      </w:r>
      <w:r w:rsidRPr="0060703D">
        <w:rPr>
          <w:rFonts w:ascii="Cambria" w:eastAsia="Times New Roman" w:hAnsi="Cambria" w:cs="Calibri"/>
          <w:b/>
          <w:bCs/>
          <w:color w:val="000000"/>
          <w:sz w:val="24"/>
          <w:szCs w:val="24"/>
        </w:rPr>
        <w:t>СРОК  НА ДОГОВОРА. СРОК И МЯСТО НА ИЗПЪЛНЕНИЕ</w:t>
      </w:r>
    </w:p>
    <w:p w:rsidR="00024EAC" w:rsidRPr="00CC7C33" w:rsidRDefault="00024EAC" w:rsidP="00CC7C33">
      <w:pPr>
        <w:jc w:val="both"/>
        <w:rPr>
          <w:rFonts w:ascii="Cambria" w:eastAsia="Times New Roman" w:hAnsi="Cambria" w:cs="Calibri"/>
          <w:sz w:val="24"/>
          <w:szCs w:val="24"/>
          <w:lang w:eastAsia="bg-BG"/>
        </w:rPr>
      </w:pPr>
      <w:r w:rsidRPr="0060703D">
        <w:rPr>
          <w:rFonts w:ascii="Cambria" w:eastAsia="Times New Roman" w:hAnsi="Cambria" w:cs="Calibri"/>
          <w:b/>
          <w:sz w:val="24"/>
          <w:szCs w:val="24"/>
        </w:rPr>
        <w:t>Чл. 4. (1)</w:t>
      </w:r>
      <w:r w:rsidRPr="0060703D">
        <w:rPr>
          <w:rFonts w:ascii="Cambria" w:eastAsia="Times New Roman" w:hAnsi="Cambria" w:cs="Calibri"/>
          <w:sz w:val="24"/>
          <w:szCs w:val="24"/>
        </w:rPr>
        <w:t xml:space="preserve"> Договорът влиза</w:t>
      </w:r>
      <w:r w:rsidR="00B3074B" w:rsidRPr="0060703D">
        <w:rPr>
          <w:rFonts w:ascii="Cambria" w:eastAsia="Times New Roman" w:hAnsi="Cambria" w:cs="Calibri"/>
          <w:sz w:val="24"/>
          <w:szCs w:val="24"/>
        </w:rPr>
        <w:t xml:space="preserve"> в сила от датата на подписването му и регистрирането в деловодната система на </w:t>
      </w:r>
      <w:r w:rsidR="00B3074B"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r w:rsidRPr="0060703D">
        <w:rPr>
          <w:rFonts w:ascii="Cambria" w:eastAsia="Calibri" w:hAnsi="Cambria" w:cs="Calibri"/>
          <w:color w:val="000000"/>
          <w:sz w:val="24"/>
          <w:szCs w:val="24"/>
        </w:rPr>
        <w:t xml:space="preserve">и </w:t>
      </w:r>
      <w:r w:rsidRPr="0060703D">
        <w:rPr>
          <w:rFonts w:ascii="Cambria" w:eastAsia="Calibri" w:hAnsi="Cambria" w:cs="Calibri"/>
          <w:bCs/>
          <w:sz w:val="24"/>
          <w:szCs w:val="24"/>
        </w:rPr>
        <w:t xml:space="preserve">е </w:t>
      </w:r>
      <w:r w:rsidRPr="0060703D">
        <w:rPr>
          <w:rFonts w:ascii="Cambria" w:eastAsia="Times New Roman" w:hAnsi="Cambria" w:cs="Calibri"/>
          <w:sz w:val="24"/>
          <w:szCs w:val="24"/>
        </w:rPr>
        <w:t xml:space="preserve">със срок на действие </w:t>
      </w:r>
      <w:r w:rsidRPr="0060703D">
        <w:rPr>
          <w:rFonts w:ascii="Cambria" w:eastAsia="Times New Roman" w:hAnsi="Cambria" w:cs="Calibri"/>
          <w:sz w:val="24"/>
          <w:szCs w:val="24"/>
          <w:lang w:eastAsia="bg-BG"/>
        </w:rPr>
        <w:t>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w:t>
      </w:r>
    </w:p>
    <w:p w:rsidR="00024EAC" w:rsidRPr="0060703D" w:rsidRDefault="00024EAC" w:rsidP="00024EAC">
      <w:pPr>
        <w:shd w:val="clear" w:color="auto" w:fill="FFFFFF"/>
        <w:tabs>
          <w:tab w:val="left" w:pos="0"/>
          <w:tab w:val="left" w:pos="709"/>
        </w:tabs>
        <w:spacing w:after="0"/>
        <w:jc w:val="both"/>
        <w:rPr>
          <w:rFonts w:ascii="Cambria" w:eastAsia="Times New Roman" w:hAnsi="Cambria" w:cs="Calibri"/>
          <w:b/>
          <w:bCs/>
          <w:sz w:val="24"/>
          <w:szCs w:val="24"/>
        </w:rPr>
      </w:pPr>
      <w:r w:rsidRPr="0060703D">
        <w:rPr>
          <w:rFonts w:ascii="Cambria" w:eastAsia="Times New Roman" w:hAnsi="Cambria" w:cs="Calibri"/>
          <w:b/>
          <w:bCs/>
          <w:sz w:val="24"/>
          <w:szCs w:val="24"/>
        </w:rPr>
        <w:t xml:space="preserve"> </w:t>
      </w:r>
      <w:r w:rsidR="00CC7C33">
        <w:rPr>
          <w:rFonts w:ascii="Cambria" w:eastAsia="Times New Roman" w:hAnsi="Cambria" w:cs="Calibri"/>
          <w:b/>
          <w:bCs/>
          <w:sz w:val="24"/>
          <w:szCs w:val="24"/>
        </w:rPr>
        <w:t xml:space="preserve">         1</w:t>
      </w:r>
      <w:r w:rsidRPr="0060703D">
        <w:rPr>
          <w:rFonts w:ascii="Cambria" w:eastAsia="Times New Roman" w:hAnsi="Cambria" w:cs="Calibri"/>
          <w:b/>
          <w:bCs/>
          <w:sz w:val="24"/>
          <w:szCs w:val="24"/>
        </w:rPr>
        <w:t>.</w:t>
      </w:r>
      <w:r w:rsidRPr="0060703D">
        <w:rPr>
          <w:rFonts w:ascii="Cambria" w:eastAsia="Times New Roman" w:hAnsi="Cambria" w:cs="Calibri"/>
          <w:b/>
          <w:sz w:val="24"/>
          <w:szCs w:val="24"/>
          <w:lang w:eastAsia="bg-BG"/>
        </w:rPr>
        <w:t xml:space="preserve"> Срок за изпълнение на СМР:</w:t>
      </w:r>
    </w:p>
    <w:p w:rsidR="007204B5" w:rsidRDefault="00460C0F"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r w:rsidRPr="0060703D">
        <w:rPr>
          <w:rFonts w:ascii="Cambria" w:eastAsia="Times New Roman" w:hAnsi="Cambria" w:cs="Calibri"/>
          <w:bCs/>
          <w:sz w:val="24"/>
          <w:szCs w:val="24"/>
        </w:rPr>
        <w:tab/>
      </w:r>
      <w:r w:rsidR="00024EAC" w:rsidRPr="0060703D">
        <w:rPr>
          <w:rFonts w:ascii="Cambria" w:eastAsia="Times New Roman" w:hAnsi="Cambria" w:cs="Calibri"/>
          <w:bCs/>
          <w:sz w:val="24"/>
          <w:szCs w:val="24"/>
        </w:rPr>
        <w:t>Срокът за изпълнение на СМР е</w:t>
      </w:r>
      <w:r w:rsidR="00970572">
        <w:rPr>
          <w:rFonts w:ascii="Cambria" w:eastAsia="Times New Roman" w:hAnsi="Cambria" w:cs="Calibri"/>
          <w:bCs/>
          <w:sz w:val="24"/>
          <w:szCs w:val="24"/>
        </w:rPr>
        <w:t xml:space="preserve"> </w:t>
      </w:r>
      <w:r w:rsidR="00BD202C">
        <w:rPr>
          <w:rFonts w:ascii="Cambria" w:eastAsia="Times New Roman" w:hAnsi="Cambria" w:cs="Calibri"/>
          <w:bCs/>
          <w:sz w:val="24"/>
          <w:szCs w:val="24"/>
          <w:lang w:val="en-US"/>
        </w:rPr>
        <w:t>60</w:t>
      </w:r>
      <w:r w:rsidR="00970572" w:rsidRPr="009E220B">
        <w:rPr>
          <w:rFonts w:ascii="Cambria" w:eastAsia="Times New Roman" w:hAnsi="Cambria" w:cs="Calibri"/>
          <w:bCs/>
          <w:sz w:val="24"/>
          <w:szCs w:val="24"/>
        </w:rPr>
        <w:t xml:space="preserve"> (</w:t>
      </w:r>
      <w:r w:rsidR="00BD202C">
        <w:rPr>
          <w:rFonts w:ascii="Cambria" w:eastAsia="Times New Roman" w:hAnsi="Cambria" w:cs="Calibri"/>
          <w:bCs/>
          <w:sz w:val="24"/>
          <w:szCs w:val="24"/>
          <w:lang w:val="en-US"/>
        </w:rPr>
        <w:t>шест</w:t>
      </w:r>
      <w:r w:rsidR="002D0F11" w:rsidRPr="009E220B">
        <w:rPr>
          <w:rFonts w:ascii="Cambria" w:eastAsia="Times New Roman" w:hAnsi="Cambria" w:cs="Calibri"/>
          <w:bCs/>
          <w:sz w:val="24"/>
          <w:szCs w:val="24"/>
        </w:rPr>
        <w:t>десет</w:t>
      </w:r>
      <w:r w:rsidR="00B3074B" w:rsidRPr="009E220B">
        <w:rPr>
          <w:rFonts w:ascii="Cambria" w:eastAsia="Times New Roman" w:hAnsi="Cambria" w:cs="Calibri"/>
          <w:bCs/>
          <w:sz w:val="24"/>
          <w:szCs w:val="24"/>
        </w:rPr>
        <w:t xml:space="preserve">) </w:t>
      </w:r>
      <w:r w:rsidR="00970572" w:rsidRPr="009E220B">
        <w:rPr>
          <w:rFonts w:ascii="Cambria" w:eastAsia="Times New Roman" w:hAnsi="Cambria" w:cs="Calibri"/>
          <w:bCs/>
          <w:sz w:val="24"/>
          <w:szCs w:val="24"/>
        </w:rPr>
        <w:t xml:space="preserve">календарни </w:t>
      </w:r>
      <w:r w:rsidR="00B3074B" w:rsidRPr="009E220B">
        <w:rPr>
          <w:rFonts w:ascii="Cambria" w:eastAsia="Times New Roman" w:hAnsi="Cambria" w:cs="Calibri"/>
          <w:bCs/>
          <w:sz w:val="24"/>
          <w:szCs w:val="24"/>
        </w:rPr>
        <w:t>дни,</w:t>
      </w:r>
      <w:r w:rsidR="00B3074B" w:rsidRPr="0060703D">
        <w:rPr>
          <w:rFonts w:ascii="Cambria" w:eastAsia="Times New Roman" w:hAnsi="Cambria" w:cs="Calibri"/>
          <w:bCs/>
          <w:sz w:val="24"/>
          <w:szCs w:val="24"/>
        </w:rPr>
        <w:t xml:space="preserve"> съгласно Техническото предложение на </w:t>
      </w:r>
      <w:r w:rsidR="00B3074B" w:rsidRPr="0060703D">
        <w:rPr>
          <w:rFonts w:ascii="Cambria" w:eastAsia="Times New Roman" w:hAnsi="Cambria" w:cs="Calibri"/>
          <w:b/>
          <w:bCs/>
          <w:sz w:val="24"/>
          <w:szCs w:val="24"/>
        </w:rPr>
        <w:t xml:space="preserve">ИЗПЪЛНИТЕЛЯ </w:t>
      </w:r>
      <w:r w:rsidR="00024EAC" w:rsidRPr="0060703D">
        <w:rPr>
          <w:rFonts w:ascii="Cambria" w:eastAsia="Times New Roman" w:hAnsi="Cambria" w:cs="Calibri"/>
          <w:bCs/>
          <w:sz w:val="24"/>
          <w:szCs w:val="24"/>
        </w:rPr>
        <w:t xml:space="preserve">и започва да тече от </w:t>
      </w:r>
      <w:r w:rsidR="00CC7C33" w:rsidRPr="00597140">
        <w:rPr>
          <w:rFonts w:ascii="Cambria" w:hAnsi="Cambria" w:cs="Calibri"/>
          <w:bCs/>
        </w:rPr>
        <w:t xml:space="preserve">датата на </w:t>
      </w:r>
      <w:r w:rsidR="00CC7C33">
        <w:rPr>
          <w:rFonts w:ascii="Cambria" w:hAnsi="Cambria" w:cs="Calibri"/>
          <w:bCs/>
        </w:rPr>
        <w:t xml:space="preserve">получаване на възлагателно писмо от Изпълнителя </w:t>
      </w:r>
      <w:r w:rsidR="00024EAC" w:rsidRPr="0060703D">
        <w:rPr>
          <w:rFonts w:ascii="Cambria" w:eastAsia="Times New Roman" w:hAnsi="Cambria" w:cs="Calibri"/>
          <w:bCs/>
          <w:sz w:val="24"/>
          <w:szCs w:val="24"/>
        </w:rPr>
        <w:t xml:space="preserve">и е до Датата на приключване на строителството (датата на уведомяване на Възложителя, че Изпълнителя е завършил СМР и може да се пристъпи към </w:t>
      </w:r>
      <w:r w:rsidR="00FD5B8E" w:rsidRPr="0060703D">
        <w:rPr>
          <w:rFonts w:ascii="Cambria" w:eastAsia="Times New Roman" w:hAnsi="Cambria" w:cs="Calibri"/>
          <w:bCs/>
          <w:sz w:val="24"/>
          <w:szCs w:val="24"/>
        </w:rPr>
        <w:t>Приемането на изпълнението на дейностите</w:t>
      </w:r>
      <w:r w:rsidR="00970572">
        <w:rPr>
          <w:rFonts w:ascii="Cambria" w:eastAsia="Times New Roman" w:hAnsi="Cambria" w:cs="Calibri"/>
          <w:bCs/>
          <w:sz w:val="24"/>
          <w:szCs w:val="24"/>
        </w:rPr>
        <w:t xml:space="preserve"> </w:t>
      </w:r>
      <w:r w:rsidR="00024EAC" w:rsidRPr="0060703D">
        <w:rPr>
          <w:rFonts w:ascii="Cambria" w:eastAsia="Times New Roman" w:hAnsi="Cambria" w:cs="Calibri"/>
          <w:bCs/>
          <w:sz w:val="24"/>
          <w:szCs w:val="24"/>
        </w:rPr>
        <w:t>).</w:t>
      </w:r>
      <w:r w:rsidR="00EC54A4">
        <w:rPr>
          <w:rFonts w:ascii="Cambria" w:eastAsia="Times New Roman" w:hAnsi="Cambria" w:cs="Calibri"/>
          <w:bCs/>
          <w:sz w:val="24"/>
          <w:szCs w:val="24"/>
        </w:rPr>
        <w:t xml:space="preserve"> </w:t>
      </w:r>
    </w:p>
    <w:p w:rsidR="00B772A5" w:rsidRDefault="007204B5"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i/>
          <w:sz w:val="24"/>
          <w:szCs w:val="24"/>
        </w:rPr>
      </w:pPr>
      <w:r>
        <w:rPr>
          <w:rFonts w:ascii="Cambria" w:eastAsia="Times New Roman" w:hAnsi="Cambria" w:cs="Calibri"/>
          <w:bCs/>
          <w:sz w:val="24"/>
          <w:szCs w:val="24"/>
        </w:rPr>
        <w:tab/>
      </w:r>
    </w:p>
    <w:p w:rsidR="00B772A5" w:rsidRDefault="00B772A5"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i/>
          <w:sz w:val="24"/>
          <w:szCs w:val="24"/>
        </w:rPr>
      </w:pPr>
    </w:p>
    <w:p w:rsidR="00024EAC" w:rsidRPr="0060703D" w:rsidRDefault="00CC7C33"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
          <w:sz w:val="24"/>
          <w:szCs w:val="24"/>
        </w:rPr>
      </w:pPr>
      <w:bookmarkStart w:id="0" w:name="_GoBack"/>
      <w:bookmarkEnd w:id="0"/>
      <w:r>
        <w:rPr>
          <w:rFonts w:ascii="Cambria" w:eastAsia="Times New Roman" w:hAnsi="Cambria" w:cs="Calibri"/>
          <w:b/>
          <w:sz w:val="24"/>
          <w:szCs w:val="24"/>
        </w:rPr>
        <w:t xml:space="preserve">       2</w:t>
      </w:r>
      <w:r w:rsidR="00024EAC" w:rsidRPr="0060703D">
        <w:rPr>
          <w:rFonts w:ascii="Cambria" w:eastAsia="Times New Roman" w:hAnsi="Cambria" w:cs="Calibri"/>
          <w:b/>
          <w:sz w:val="24"/>
          <w:szCs w:val="24"/>
        </w:rPr>
        <w:t>. Срок за гаранционно обслужване на обекта:</w:t>
      </w:r>
    </w:p>
    <w:p w:rsidR="00013A12" w:rsidRPr="0060703D" w:rsidRDefault="0097057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С</w:t>
      </w:r>
      <w:r w:rsidR="00147DE3">
        <w:rPr>
          <w:rFonts w:ascii="Cambria" w:eastAsia="Times New Roman" w:hAnsi="Cambria" w:cs="Calibri"/>
          <w:sz w:val="24"/>
          <w:szCs w:val="24"/>
        </w:rPr>
        <w:t xml:space="preserve">ъобразно </w:t>
      </w:r>
      <w:r w:rsidR="00024EAC" w:rsidRPr="0060703D">
        <w:rPr>
          <w:rFonts w:ascii="Cambria" w:eastAsia="Times New Roman" w:hAnsi="Cambria" w:cs="Calibri"/>
          <w:sz w:val="24"/>
          <w:szCs w:val="24"/>
        </w:rPr>
        <w:t xml:space="preserve">Наредба № 2 от 31.07.2003г. за въвеждане в експлоатация на строежите в Република България и минимални гаранционни срокове за изпълнени </w:t>
      </w:r>
      <w:r w:rsidR="00024EAC" w:rsidRPr="0060703D">
        <w:rPr>
          <w:rFonts w:ascii="Cambria" w:eastAsia="Times New Roman" w:hAnsi="Cambria" w:cs="Calibri"/>
          <w:sz w:val="24"/>
          <w:szCs w:val="24"/>
        </w:rPr>
        <w:lastRenderedPageBreak/>
        <w:t xml:space="preserve">строителни и монтажни работи, </w:t>
      </w:r>
      <w:r>
        <w:rPr>
          <w:rFonts w:ascii="Cambria" w:eastAsia="Times New Roman" w:hAnsi="Cambria" w:cs="Calibri"/>
          <w:sz w:val="24"/>
          <w:szCs w:val="24"/>
        </w:rPr>
        <w:t>съоръжения и строителни обекти, минималния гаранционния срок е 5 (пет) години.</w:t>
      </w:r>
    </w:p>
    <w:p w:rsidR="00024EAC" w:rsidRPr="0060703D" w:rsidRDefault="00F00142" w:rsidP="00013A12">
      <w:pPr>
        <w:spacing w:after="0" w:line="240" w:lineRule="auto"/>
        <w:jc w:val="both"/>
        <w:rPr>
          <w:rFonts w:ascii="Cambria" w:eastAsia="Times New Roman" w:hAnsi="Cambria" w:cs="Calibri"/>
          <w:sz w:val="24"/>
          <w:szCs w:val="24"/>
        </w:rPr>
      </w:pPr>
      <w:r>
        <w:rPr>
          <w:rFonts w:ascii="Cambria" w:eastAsia="Times New Roman" w:hAnsi="Cambria" w:cs="Calibri"/>
          <w:sz w:val="24"/>
          <w:szCs w:val="24"/>
        </w:rPr>
        <w:t>а) Гаранционният срок започва да тече</w:t>
      </w:r>
      <w:r w:rsidR="00024EAC" w:rsidRPr="0060703D">
        <w:rPr>
          <w:rFonts w:ascii="Cambria" w:eastAsia="Times New Roman" w:hAnsi="Cambria" w:cs="Calibri"/>
          <w:sz w:val="24"/>
          <w:szCs w:val="24"/>
        </w:rPr>
        <w:t xml:space="preserve"> от датата на </w:t>
      </w:r>
      <w:r w:rsidR="00FD5B8E" w:rsidRPr="0060703D">
        <w:rPr>
          <w:rFonts w:ascii="Cambria" w:eastAsia="Times New Roman" w:hAnsi="Cambria" w:cs="Calibri"/>
          <w:sz w:val="24"/>
          <w:szCs w:val="24"/>
        </w:rPr>
        <w:t>Приемането на изпълнението на дейностите</w:t>
      </w:r>
      <w:r w:rsidR="009E220B">
        <w:rPr>
          <w:rFonts w:ascii="Cambria" w:eastAsia="Times New Roman" w:hAnsi="Cambria" w:cs="Calibri"/>
          <w:sz w:val="24"/>
          <w:szCs w:val="24"/>
        </w:rPr>
        <w:t xml:space="preserve"> с подписване на приемателен протокол между страните</w:t>
      </w:r>
      <w:r w:rsidR="00A63E93">
        <w:rPr>
          <w:rFonts w:ascii="Cambria" w:eastAsia="Times New Roman" w:hAnsi="Cambria" w:cs="Calibri"/>
          <w:sz w:val="24"/>
          <w:szCs w:val="24"/>
        </w:rPr>
        <w:t xml:space="preserve">  по договора без забележки.</w:t>
      </w:r>
      <w:r w:rsidR="00FD5B8E" w:rsidRPr="0060703D">
        <w:rPr>
          <w:rFonts w:ascii="Cambria" w:eastAsia="Times New Roman" w:hAnsi="Cambria" w:cs="Calibri"/>
          <w:sz w:val="24"/>
          <w:szCs w:val="24"/>
        </w:rPr>
        <w:t xml:space="preserve"> </w:t>
      </w:r>
    </w:p>
    <w:p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б) Гаранционните срокове не текат и се удължават с времето, през което Строежът е имал проявен Дефект, до неговото отстраняване.</w:t>
      </w:r>
    </w:p>
    <w:p w:rsidR="00024EAC" w:rsidRPr="0060703D"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p>
    <w:p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В случай на спиране на строителството</w:t>
      </w:r>
      <w:r w:rsidR="005C70FE" w:rsidRPr="0060703D">
        <w:rPr>
          <w:rFonts w:ascii="Cambria" w:eastAsia="Times New Roman" w:hAnsi="Cambria" w:cs="Calibri"/>
          <w:sz w:val="24"/>
          <w:szCs w:val="24"/>
          <w:lang w:eastAsia="bg-BG"/>
        </w:rPr>
        <w:t xml:space="preserve">, когато </w:t>
      </w:r>
      <w:r w:rsidR="005C70FE" w:rsidRPr="0060703D">
        <w:rPr>
          <w:rFonts w:ascii="Cambria" w:eastAsia="Times New Roman" w:hAnsi="Cambria" w:cs="Calibri"/>
          <w:b/>
          <w:sz w:val="24"/>
          <w:szCs w:val="24"/>
          <w:lang w:eastAsia="bg-BG"/>
        </w:rPr>
        <w:t xml:space="preserve">ИЗПЪЛНИТЕЛЯТ </w:t>
      </w:r>
      <w:r w:rsidR="005C70FE" w:rsidRPr="0060703D">
        <w:rPr>
          <w:rFonts w:ascii="Cambria" w:eastAsia="Times New Roman" w:hAnsi="Cambria" w:cs="Calibri"/>
          <w:sz w:val="24"/>
          <w:szCs w:val="24"/>
          <w:lang w:eastAsia="bg-BG"/>
        </w:rPr>
        <w:t>е възпрепятстван за изпълнение от обективни фактори и непредвидени обстоятелства, които са извън неговия контрол, непозволяващи извършване на строителни и монтажни работи по съответния строеж</w:t>
      </w:r>
      <w:r w:rsidRPr="0060703D">
        <w:rPr>
          <w:rFonts w:ascii="Cambria" w:eastAsia="Times New Roman" w:hAnsi="Cambria" w:cs="Calibri"/>
          <w:sz w:val="24"/>
          <w:szCs w:val="24"/>
          <w:lang w:eastAsia="bg-BG"/>
        </w:rPr>
        <w:t>, срокът по ал. 1</w:t>
      </w:r>
      <w:r w:rsidR="002F4C09">
        <w:rPr>
          <w:rFonts w:ascii="Cambria" w:eastAsia="Times New Roman" w:hAnsi="Cambria" w:cs="Calibri"/>
          <w:sz w:val="24"/>
          <w:szCs w:val="24"/>
          <w:lang w:eastAsia="bg-BG"/>
        </w:rPr>
        <w:t>, т. 1</w:t>
      </w:r>
      <w:r w:rsidRPr="0060703D">
        <w:rPr>
          <w:rFonts w:ascii="Cambria" w:eastAsia="Times New Roman" w:hAnsi="Cambria" w:cs="Calibri"/>
          <w:sz w:val="24"/>
          <w:szCs w:val="24"/>
          <w:lang w:eastAsia="bg-BG"/>
        </w:rPr>
        <w:t xml:space="preserve"> спира да тече.</w:t>
      </w:r>
    </w:p>
    <w:p w:rsidR="005C70FE" w:rsidRPr="0060703D" w:rsidRDefault="005C70FE" w:rsidP="005C70FE">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Срокът за изпълнение на дейностите от пре</w:t>
      </w:r>
      <w:r w:rsidR="002F4C09">
        <w:rPr>
          <w:rFonts w:ascii="Cambria" w:eastAsia="Times New Roman" w:hAnsi="Cambria" w:cs="Calibri"/>
          <w:sz w:val="24"/>
          <w:szCs w:val="24"/>
          <w:lang w:eastAsia="bg-BG"/>
        </w:rPr>
        <w:t xml:space="preserve">дмета на договора по ал.1, т. 1 </w:t>
      </w:r>
      <w:r w:rsidRPr="0060703D">
        <w:rPr>
          <w:rFonts w:ascii="Cambria" w:eastAsia="Times New Roman" w:hAnsi="Cambria" w:cs="Calibri"/>
          <w:sz w:val="24"/>
          <w:szCs w:val="24"/>
          <w:lang w:eastAsia="bg-BG"/>
        </w:rPr>
        <w:t xml:space="preserve">се удължава с периода на спиране по ал. 2, както и с периода на забава от страна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за изпълнение на дейностите, негово задължение.</w:t>
      </w:r>
    </w:p>
    <w:p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p>
    <w:p w:rsidR="00024EAC" w:rsidRPr="0060703D" w:rsidRDefault="005C70FE" w:rsidP="00013A12">
      <w:pPr>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sz w:val="24"/>
          <w:szCs w:val="24"/>
          <w:lang w:eastAsia="bg-BG"/>
        </w:rPr>
        <w:t xml:space="preserve">Периодът от постъпване на уведомлението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в деловодството на </w:t>
      </w:r>
      <w:r w:rsidR="00EA098C" w:rsidRPr="0060703D">
        <w:rPr>
          <w:rFonts w:ascii="Cambria" w:eastAsia="Times New Roman" w:hAnsi="Cambria" w:cs="Calibri"/>
          <w:sz w:val="24"/>
          <w:szCs w:val="24"/>
          <w:lang w:eastAsia="bg-BG"/>
        </w:rPr>
        <w:t xml:space="preserve">ВЪЗЛОЖИТЕЛЯ </w:t>
      </w:r>
      <w:r w:rsidR="00024EAC" w:rsidRPr="0060703D">
        <w:rPr>
          <w:rFonts w:ascii="Cambria" w:eastAsia="Times New Roman" w:hAnsi="Cambria" w:cs="Calibri"/>
          <w:sz w:val="24"/>
          <w:szCs w:val="24"/>
          <w:lang w:eastAsia="bg-BG"/>
        </w:rPr>
        <w:t xml:space="preserve">за готовността за приемане на Строежа и подписване на </w:t>
      </w:r>
      <w:r w:rsidR="009E220B">
        <w:rPr>
          <w:rFonts w:ascii="Cambria" w:eastAsia="Times New Roman" w:hAnsi="Cambria" w:cs="Calibri"/>
          <w:sz w:val="24"/>
          <w:szCs w:val="24"/>
          <w:lang w:eastAsia="bg-BG"/>
        </w:rPr>
        <w:t xml:space="preserve">приемателен </w:t>
      </w:r>
      <w:r w:rsidR="00BB6513" w:rsidRPr="0060703D">
        <w:rPr>
          <w:rFonts w:ascii="Cambria" w:eastAsia="Times New Roman" w:hAnsi="Cambria" w:cs="Calibri"/>
          <w:sz w:val="24"/>
          <w:szCs w:val="24"/>
          <w:lang w:eastAsia="bg-BG"/>
        </w:rPr>
        <w:t>протокол</w:t>
      </w:r>
      <w:r w:rsidR="00024EAC" w:rsidRPr="0060703D">
        <w:rPr>
          <w:rFonts w:ascii="Cambria" w:eastAsia="Times New Roman" w:hAnsi="Cambria" w:cs="Calibri"/>
          <w:sz w:val="24"/>
          <w:szCs w:val="24"/>
          <w:lang w:eastAsia="bg-BG"/>
        </w:rPr>
        <w:t xml:space="preserve"> за </w:t>
      </w:r>
      <w:r w:rsidR="00EA098C" w:rsidRPr="0060703D">
        <w:rPr>
          <w:rFonts w:ascii="Cambria" w:eastAsia="Times New Roman" w:hAnsi="Cambria" w:cs="Calibri"/>
          <w:sz w:val="24"/>
          <w:szCs w:val="24"/>
          <w:lang w:eastAsia="bg-BG"/>
        </w:rPr>
        <w:t xml:space="preserve">изпълнени дейности, </w:t>
      </w:r>
      <w:r w:rsidR="005020F6" w:rsidRPr="00B35739">
        <w:rPr>
          <w:rFonts w:ascii="Cambria" w:eastAsia="Times New Roman" w:hAnsi="Cambria" w:cs="Calibri"/>
          <w:sz w:val="24"/>
          <w:szCs w:val="24"/>
          <w:lang w:eastAsia="bg-BG"/>
        </w:rPr>
        <w:t xml:space="preserve"> </w:t>
      </w:r>
      <w:r w:rsidR="00024EAC" w:rsidRPr="00B35739">
        <w:rPr>
          <w:rFonts w:ascii="Cambria" w:eastAsia="Times New Roman" w:hAnsi="Cambria" w:cs="Calibri"/>
          <w:sz w:val="24"/>
          <w:szCs w:val="24"/>
          <w:lang w:eastAsia="bg-BG"/>
        </w:rPr>
        <w:t>не се включва в срока по ал. 1.</w:t>
      </w:r>
      <w:r w:rsidR="00024EAC" w:rsidRPr="0060703D">
        <w:rPr>
          <w:rFonts w:ascii="Cambria" w:eastAsia="Times New Roman" w:hAnsi="Cambria" w:cs="Calibri"/>
          <w:sz w:val="24"/>
          <w:szCs w:val="24"/>
          <w:lang w:eastAsia="bg-BG"/>
        </w:rPr>
        <w:t xml:space="preserve"> </w:t>
      </w:r>
    </w:p>
    <w:p w:rsidR="00024EAC" w:rsidRPr="0060703D" w:rsidRDefault="00024EAC" w:rsidP="00013A12">
      <w:pPr>
        <w:tabs>
          <w:tab w:val="left" w:pos="709"/>
        </w:tabs>
        <w:spacing w:after="0" w:line="240" w:lineRule="auto"/>
        <w:jc w:val="both"/>
        <w:rPr>
          <w:rFonts w:ascii="Cambria" w:eastAsia="Times New Roman" w:hAnsi="Cambria" w:cs="Calibri"/>
          <w:sz w:val="24"/>
          <w:szCs w:val="24"/>
          <w:lang w:eastAsia="bg-BG"/>
        </w:rPr>
      </w:pPr>
    </w:p>
    <w:p w:rsidR="00024EAC" w:rsidRPr="00B35739" w:rsidRDefault="005C70FE" w:rsidP="00013A12">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(5</w:t>
      </w:r>
      <w:r w:rsidR="00024EAC" w:rsidRPr="00B35739">
        <w:rPr>
          <w:rFonts w:ascii="Cambria" w:eastAsia="Times New Roman" w:hAnsi="Cambria" w:cs="Calibri"/>
          <w:b/>
          <w:sz w:val="24"/>
          <w:szCs w:val="24"/>
          <w:lang w:eastAsia="bg-BG"/>
        </w:rPr>
        <w:t>)</w:t>
      </w:r>
      <w:r w:rsidR="00024EAC" w:rsidRPr="00B35739">
        <w:rPr>
          <w:rFonts w:ascii="Cambria" w:eastAsia="Times New Roman" w:hAnsi="Cambria" w:cs="Calibri"/>
          <w:sz w:val="24"/>
          <w:szCs w:val="24"/>
          <w:lang w:val="en-US" w:eastAsia="bg-BG"/>
        </w:rPr>
        <w:t xml:space="preserve"> </w:t>
      </w:r>
      <w:r w:rsidR="00024EAC" w:rsidRPr="00B35739">
        <w:rPr>
          <w:rFonts w:ascii="Cambria" w:eastAsia="Times New Roman" w:hAnsi="Cambria" w:cs="Calibri"/>
          <w:sz w:val="24"/>
          <w:szCs w:val="24"/>
          <w:lang w:eastAsia="bg-BG"/>
        </w:rPr>
        <w:t>При възникване на непредвидени работи по време на изпълнение на строителството, изпълнението на същите няма да повлияе на общия срок за изпълнение по чл. 4, ал. 1 и същият няма да бъде удължаван.</w:t>
      </w:r>
    </w:p>
    <w:p w:rsidR="00B35739" w:rsidRDefault="00B35739" w:rsidP="00B35739">
      <w:pPr>
        <w:spacing w:after="0" w:line="240" w:lineRule="auto"/>
        <w:jc w:val="both"/>
        <w:rPr>
          <w:rFonts w:ascii="Cambria" w:eastAsia="Times New Roman" w:hAnsi="Cambria" w:cs="Calibri"/>
          <w:b/>
          <w:sz w:val="24"/>
          <w:szCs w:val="24"/>
          <w:lang w:eastAsia="bg-BG"/>
        </w:rPr>
      </w:pP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 xml:space="preserve"> (</w:t>
      </w:r>
      <w:r w:rsidRPr="00B35739">
        <w:rPr>
          <w:rFonts w:ascii="Cambria" w:eastAsia="Times New Roman" w:hAnsi="Cambria" w:cs="Calibri"/>
          <w:b/>
          <w:sz w:val="24"/>
          <w:szCs w:val="24"/>
          <w:lang w:val="en-US" w:eastAsia="bg-BG"/>
        </w:rPr>
        <w:t>6</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Срокът за изпълнение на строежа може да бъде удължаван само в предвидените в чл. 116 от ЗОП </w:t>
      </w:r>
      <w:r w:rsidR="00147DE3" w:rsidRPr="007A2C75">
        <w:rPr>
          <w:rFonts w:ascii="Cambria" w:eastAsia="Times New Roman" w:hAnsi="Cambria" w:cs="Calibri"/>
          <w:sz w:val="24"/>
          <w:szCs w:val="24"/>
          <w:lang w:eastAsia="bg-BG"/>
        </w:rPr>
        <w:t>и в ал. 7</w:t>
      </w:r>
      <w:r w:rsidRPr="00B35739">
        <w:rPr>
          <w:rFonts w:ascii="Cambria" w:eastAsia="Times New Roman" w:hAnsi="Cambria" w:cs="Calibri"/>
          <w:sz w:val="24"/>
          <w:szCs w:val="24"/>
          <w:lang w:eastAsia="bg-BG"/>
        </w:rPr>
        <w:t xml:space="preserve"> от договора случаи, които правят невъзможно цялостното завършване на строежа или на отделен негов подетап.</w:t>
      </w:r>
    </w:p>
    <w:p w:rsidR="00B35739" w:rsidRDefault="00B35739" w:rsidP="00B35739">
      <w:pPr>
        <w:spacing w:after="0" w:line="240" w:lineRule="auto"/>
        <w:jc w:val="both"/>
        <w:rPr>
          <w:rFonts w:ascii="Cambria" w:eastAsia="Times New Roman" w:hAnsi="Cambria" w:cs="Calibri"/>
          <w:b/>
          <w:sz w:val="24"/>
          <w:szCs w:val="24"/>
          <w:lang w:eastAsia="bg-BG"/>
        </w:rPr>
      </w:pPr>
    </w:p>
    <w:p w:rsidR="00B35739" w:rsidRDefault="00B35739" w:rsidP="00B35739">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7</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счита, че в резултат на непредвидено обстоятелство има право на удължаване на срока за изпълнение на договора, следва да отправи искане до </w:t>
      </w:r>
      <w:r w:rsidRPr="00B35739">
        <w:rPr>
          <w:rFonts w:ascii="Cambria" w:eastAsia="Times New Roman" w:hAnsi="Cambria" w:cs="Calibri"/>
          <w:b/>
          <w:sz w:val="24"/>
          <w:szCs w:val="24"/>
          <w:lang w:eastAsia="bg-BG"/>
        </w:rPr>
        <w:t>ВЪЗЛОЖИТЕЛЯ</w:t>
      </w:r>
      <w:r w:rsidRPr="00B35739">
        <w:rPr>
          <w:rFonts w:ascii="Cambria" w:eastAsia="Times New Roman" w:hAnsi="Cambria" w:cs="Calibri"/>
          <w:sz w:val="24"/>
          <w:szCs w:val="24"/>
          <w:lang w:eastAsia="bg-BG"/>
        </w:rPr>
        <w:t xml:space="preserve"> за удължаване на този срок. Искането се извършва писмено и следва да бъде направено не по-късно от 10 (десет) календарни дни от датата, на която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тази алинея,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може да откаже да удължи срока за изпълнение.</w:t>
      </w:r>
    </w:p>
    <w:p w:rsidR="00B35739" w:rsidRPr="00B35739" w:rsidRDefault="00B35739" w:rsidP="00B35739">
      <w:pPr>
        <w:spacing w:after="0" w:line="240" w:lineRule="auto"/>
        <w:jc w:val="both"/>
        <w:rPr>
          <w:rFonts w:ascii="Cambria" w:eastAsia="Times New Roman" w:hAnsi="Cambria" w:cs="Calibri"/>
          <w:sz w:val="24"/>
          <w:szCs w:val="24"/>
          <w:lang w:eastAsia="bg-BG"/>
        </w:rPr>
      </w:pPr>
    </w:p>
    <w:p w:rsidR="00B35739" w:rsidRPr="00B35739" w:rsidRDefault="00B35739" w:rsidP="00B35739">
      <w:pPr>
        <w:spacing w:after="0" w:line="240" w:lineRule="auto"/>
        <w:jc w:val="both"/>
        <w:rPr>
          <w:rFonts w:ascii="Cambria" w:eastAsia="Times New Roman" w:hAnsi="Cambria" w:cs="Calibri"/>
          <w:b/>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8</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При наличието на непредвидено обстоятелство, което представлява законово или договорно основание по ал. 6 от договора и</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изпълнил задължението си за уведомяване по ал. 2,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след получаване на мнението на </w:t>
      </w:r>
      <w:r w:rsidRPr="008C5BF7">
        <w:rPr>
          <w:rFonts w:ascii="Cambria" w:eastAsia="Times New Roman" w:hAnsi="Cambria" w:cs="Calibri"/>
          <w:b/>
          <w:sz w:val="24"/>
          <w:szCs w:val="24"/>
          <w:lang w:eastAsia="bg-BG"/>
        </w:rPr>
        <w:t>КОНСУЛТАНТА</w:t>
      </w:r>
      <w:r w:rsidRPr="00B35739">
        <w:rPr>
          <w:rFonts w:ascii="Cambria" w:eastAsia="Times New Roman" w:hAnsi="Cambria" w:cs="Calibri"/>
          <w:sz w:val="24"/>
          <w:szCs w:val="24"/>
          <w:lang w:eastAsia="bg-BG"/>
        </w:rPr>
        <w:t>, има една от следните възможности:</w:t>
      </w: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1.</w:t>
      </w:r>
      <w:r w:rsidRPr="00B35739">
        <w:rPr>
          <w:rFonts w:ascii="Cambria" w:eastAsia="Times New Roman" w:hAnsi="Cambria" w:cs="Calibri"/>
          <w:sz w:val="24"/>
          <w:szCs w:val="24"/>
          <w:lang w:eastAsia="bg-BG"/>
        </w:rPr>
        <w:t xml:space="preserve"> да определи по-късна дата за приключване на срока за изпълнение на договора или на отделен негов подетап или</w:t>
      </w:r>
    </w:p>
    <w:p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lastRenderedPageBreak/>
        <w:t>2.</w:t>
      </w:r>
      <w:r w:rsidRPr="00B35739">
        <w:rPr>
          <w:rFonts w:ascii="Cambria" w:eastAsia="Times New Roman" w:hAnsi="Cambria" w:cs="Calibri"/>
          <w:sz w:val="24"/>
          <w:szCs w:val="24"/>
          <w:lang w:eastAsia="bg-BG"/>
        </w:rPr>
        <w:t xml:space="preserve"> да упражни правото си за прекратяване на договора, в случай, че изпълнението на СМР е преустановено за период, по-голям от 120 (сто и двадесет) календарни дни от настъпването на непредвиденото обстоятелство.</w:t>
      </w:r>
    </w:p>
    <w:p w:rsidR="00B35739" w:rsidRDefault="00B35739" w:rsidP="00B35739">
      <w:pPr>
        <w:spacing w:after="0" w:line="240" w:lineRule="auto"/>
        <w:jc w:val="both"/>
        <w:rPr>
          <w:rFonts w:ascii="Cambria" w:eastAsia="Times New Roman" w:hAnsi="Cambria" w:cs="Calibri"/>
          <w:b/>
          <w:sz w:val="24"/>
          <w:szCs w:val="24"/>
          <w:lang w:eastAsia="bg-BG"/>
        </w:rPr>
      </w:pPr>
    </w:p>
    <w:p w:rsidR="00024EAC" w:rsidRDefault="00B35739" w:rsidP="00013A12">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9</w:t>
      </w:r>
      <w:r w:rsidRPr="00B35739">
        <w:rPr>
          <w:rFonts w:ascii="Cambria" w:eastAsia="Times New Roman" w:hAnsi="Cambria" w:cs="Calibri"/>
          <w:b/>
          <w:sz w:val="24"/>
          <w:szCs w:val="24"/>
          <w:lang w:eastAsia="bg-BG"/>
        </w:rPr>
        <w:t>)</w:t>
      </w:r>
      <w:r w:rsidR="002F4C09">
        <w:rPr>
          <w:rFonts w:ascii="Cambria" w:eastAsia="Times New Roman" w:hAnsi="Cambria" w:cs="Calibri"/>
          <w:sz w:val="24"/>
          <w:szCs w:val="24"/>
          <w:lang w:eastAsia="bg-BG"/>
        </w:rPr>
        <w:t xml:space="preserve"> В случаите по ал. 2</w:t>
      </w:r>
      <w:r w:rsidRPr="00B35739">
        <w:rPr>
          <w:rFonts w:ascii="Cambria" w:eastAsia="Times New Roman" w:hAnsi="Cambria" w:cs="Calibri"/>
          <w:sz w:val="24"/>
          <w:szCs w:val="24"/>
          <w:lang w:eastAsia="bg-BG"/>
        </w:rPr>
        <w:t xml:space="preserve">,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писмено уведомява </w:t>
      </w:r>
      <w:r w:rsidRPr="00B35739">
        <w:rPr>
          <w:rFonts w:ascii="Cambria" w:eastAsia="Times New Roman" w:hAnsi="Cambria" w:cs="Calibri"/>
          <w:b/>
          <w:sz w:val="24"/>
          <w:szCs w:val="24"/>
          <w:lang w:eastAsia="bg-BG"/>
        </w:rPr>
        <w:t>ИЗПЪЛНИТЕЛЯ</w:t>
      </w:r>
      <w:r w:rsidRPr="00B35739">
        <w:rPr>
          <w:rFonts w:ascii="Cambria" w:eastAsia="Times New Roman" w:hAnsi="Cambria" w:cs="Calibri"/>
          <w:sz w:val="24"/>
          <w:szCs w:val="24"/>
          <w:lang w:eastAsia="bg-BG"/>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с времетраенето н</w:t>
      </w:r>
      <w:r w:rsidR="008679FA">
        <w:rPr>
          <w:rFonts w:ascii="Cambria" w:eastAsia="Times New Roman" w:hAnsi="Cambria" w:cs="Calibri"/>
          <w:sz w:val="24"/>
          <w:szCs w:val="24"/>
          <w:lang w:eastAsia="bg-BG"/>
        </w:rPr>
        <w:t>а непредвиденото обстоятелство.</w:t>
      </w:r>
    </w:p>
    <w:p w:rsidR="00CE6846" w:rsidRPr="0060703D" w:rsidRDefault="00CE6846" w:rsidP="00013A12">
      <w:pPr>
        <w:spacing w:after="0" w:line="240" w:lineRule="auto"/>
        <w:jc w:val="both"/>
        <w:rPr>
          <w:rFonts w:ascii="Cambria" w:eastAsia="Times New Roman" w:hAnsi="Cambria" w:cs="Calibri"/>
          <w:sz w:val="24"/>
          <w:szCs w:val="24"/>
          <w:lang w:eastAsia="bg-BG"/>
        </w:rPr>
      </w:pPr>
    </w:p>
    <w:p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eastAsia="bg-BG"/>
        </w:rPr>
        <w:t>Чл.</w:t>
      </w:r>
      <w:r w:rsidRPr="0060703D">
        <w:rPr>
          <w:rFonts w:ascii="Cambria" w:eastAsia="Times New Roman" w:hAnsi="Cambria" w:cs="Calibri"/>
          <w:b/>
          <w:sz w:val="24"/>
          <w:szCs w:val="24"/>
          <w:lang w:val="en-US" w:eastAsia="bg-BG"/>
        </w:rPr>
        <w:t xml:space="preserve"> </w:t>
      </w:r>
      <w:r w:rsidRPr="0060703D">
        <w:rPr>
          <w:rFonts w:ascii="Cambria" w:eastAsia="Times New Roman" w:hAnsi="Cambria" w:cs="Calibri"/>
          <w:b/>
          <w:sz w:val="24"/>
          <w:szCs w:val="24"/>
          <w:lang w:eastAsia="bg-BG"/>
        </w:rPr>
        <w:t xml:space="preserve">5. </w:t>
      </w:r>
      <w:r w:rsidRPr="0060703D">
        <w:rPr>
          <w:rFonts w:ascii="Cambria" w:eastAsia="Times New Roman" w:hAnsi="Cambria" w:cs="Calibri"/>
          <w:sz w:val="24"/>
          <w:szCs w:val="24"/>
        </w:rPr>
        <w:t>Изменения на сключения договор са възможни по изключение в случаите, предвидени в чл. 116 от ЗОП.</w:t>
      </w:r>
    </w:p>
    <w:p w:rsidR="00024EAC" w:rsidRPr="0060703D" w:rsidRDefault="00024EAC" w:rsidP="00013A12">
      <w:pPr>
        <w:spacing w:after="0" w:line="240" w:lineRule="auto"/>
        <w:jc w:val="both"/>
        <w:rPr>
          <w:rFonts w:ascii="Cambria" w:eastAsia="Times New Roman" w:hAnsi="Cambria" w:cs="Calibri"/>
          <w:b/>
          <w:sz w:val="24"/>
          <w:szCs w:val="24"/>
        </w:rPr>
      </w:pPr>
    </w:p>
    <w:p w:rsidR="00024EAC" w:rsidRPr="0060703D" w:rsidRDefault="00024EAC" w:rsidP="005C70FE">
      <w:pPr>
        <w:spacing w:after="0" w:line="240" w:lineRule="auto"/>
        <w:jc w:val="both"/>
        <w:rPr>
          <w:rFonts w:ascii="Cambria" w:eastAsia="Times New Roman" w:hAnsi="Cambria" w:cs="Calibri"/>
          <w:bCs/>
          <w:sz w:val="24"/>
          <w:szCs w:val="24"/>
          <w:lang w:eastAsia="bg-BG"/>
        </w:rPr>
      </w:pPr>
      <w:r w:rsidRPr="0060703D">
        <w:rPr>
          <w:rFonts w:ascii="Cambria" w:eastAsia="Times New Roman" w:hAnsi="Cambria" w:cs="Calibri"/>
          <w:b/>
          <w:sz w:val="24"/>
          <w:szCs w:val="24"/>
        </w:rPr>
        <w:t>Чл. 6.</w:t>
      </w:r>
      <w:r w:rsidRPr="0060703D">
        <w:rPr>
          <w:rFonts w:ascii="Cambria" w:eastAsia="Times New Roman" w:hAnsi="Cambria" w:cs="Calibri"/>
          <w:sz w:val="24"/>
          <w:szCs w:val="24"/>
        </w:rPr>
        <w:t xml:space="preserve"> Мястото на изпълнение на договора е </w:t>
      </w:r>
      <w:r w:rsidR="005C70FE" w:rsidRPr="0060703D">
        <w:rPr>
          <w:rFonts w:ascii="Cambria" w:eastAsia="Times New Roman" w:hAnsi="Cambria" w:cs="Calibri"/>
          <w:sz w:val="24"/>
          <w:szCs w:val="24"/>
          <w:lang w:eastAsia="bg-BG"/>
        </w:rPr>
        <w:t>гр. София,</w:t>
      </w:r>
      <w:r w:rsidR="005C70FE" w:rsidRPr="0060703D">
        <w:t xml:space="preserve"> </w:t>
      </w:r>
      <w:r w:rsidR="005C70FE" w:rsidRPr="0060703D">
        <w:rPr>
          <w:rFonts w:ascii="Cambria" w:eastAsia="Times New Roman" w:hAnsi="Cambria" w:cs="Calibri"/>
          <w:sz w:val="24"/>
          <w:szCs w:val="24"/>
        </w:rPr>
        <w:t xml:space="preserve">р-н </w:t>
      </w:r>
      <w:r w:rsidR="00970572">
        <w:rPr>
          <w:rFonts w:ascii="Cambria" w:eastAsia="Times New Roman" w:hAnsi="Cambria" w:cs="Calibri"/>
          <w:sz w:val="24"/>
          <w:szCs w:val="24"/>
        </w:rPr>
        <w:t>Слатина</w:t>
      </w:r>
      <w:r w:rsidR="005C70FE" w:rsidRPr="0060703D">
        <w:rPr>
          <w:rFonts w:ascii="Cambria" w:eastAsia="Times New Roman" w:hAnsi="Cambria" w:cs="Calibri"/>
          <w:sz w:val="24"/>
          <w:szCs w:val="24"/>
        </w:rPr>
        <w:t xml:space="preserve">, </w:t>
      </w:r>
      <w:r w:rsidR="00970572">
        <w:rPr>
          <w:rFonts w:ascii="Cambria" w:eastAsia="Times New Roman" w:hAnsi="Cambria" w:cs="Calibri"/>
          <w:bCs/>
          <w:sz w:val="24"/>
          <w:szCs w:val="24"/>
          <w:lang w:eastAsia="bg-BG"/>
        </w:rPr>
        <w:t>ул. Алфред Нобел № 2</w:t>
      </w:r>
      <w:r w:rsidR="005C70FE" w:rsidRPr="0060703D">
        <w:rPr>
          <w:rFonts w:ascii="Cambria" w:eastAsia="Times New Roman" w:hAnsi="Cambria" w:cs="Calibri"/>
          <w:bCs/>
          <w:sz w:val="24"/>
          <w:szCs w:val="24"/>
          <w:lang w:eastAsia="bg-BG"/>
        </w:rPr>
        <w:t xml:space="preserve">, </w:t>
      </w:r>
      <w:r w:rsidR="005C70FE" w:rsidRPr="0060703D">
        <w:rPr>
          <w:rFonts w:ascii="Cambria" w:eastAsia="Times New Roman" w:hAnsi="Cambria" w:cs="Calibri"/>
          <w:sz w:val="24"/>
          <w:szCs w:val="24"/>
        </w:rPr>
        <w:t xml:space="preserve">с идентификатор 68134.407.13, УПИ </w:t>
      </w:r>
      <w:r w:rsidR="005C70FE" w:rsidRPr="0060703D">
        <w:rPr>
          <w:rFonts w:ascii="Cambria" w:eastAsia="Times New Roman" w:hAnsi="Cambria" w:cs="Calibri"/>
          <w:sz w:val="24"/>
          <w:szCs w:val="24"/>
          <w:lang w:val="en-US"/>
        </w:rPr>
        <w:t>XXV</w:t>
      </w:r>
      <w:r w:rsidR="005C70FE" w:rsidRPr="0060703D">
        <w:rPr>
          <w:rFonts w:ascii="Cambria" w:eastAsia="Times New Roman" w:hAnsi="Cambria" w:cs="Calibri"/>
          <w:bCs/>
          <w:sz w:val="24"/>
          <w:szCs w:val="24"/>
          <w:lang w:eastAsia="bg-BG"/>
        </w:rPr>
        <w:t>.</w:t>
      </w:r>
    </w:p>
    <w:p w:rsidR="005C70FE" w:rsidRPr="0060703D" w:rsidRDefault="005C70FE" w:rsidP="005C70FE">
      <w:pPr>
        <w:spacing w:after="0" w:line="240" w:lineRule="auto"/>
        <w:jc w:val="both"/>
        <w:rPr>
          <w:rFonts w:ascii="Cambria" w:eastAsia="Times New Roman" w:hAnsi="Cambria" w:cs="Calibri"/>
          <w:sz w:val="24"/>
          <w:szCs w:val="24"/>
        </w:rPr>
      </w:pPr>
    </w:p>
    <w:p w:rsidR="00024EAC" w:rsidRPr="0060703D" w:rsidRDefault="00024EAC" w:rsidP="00024EAC">
      <w:pPr>
        <w:spacing w:after="0"/>
        <w:jc w:val="both"/>
        <w:rPr>
          <w:rFonts w:ascii="Cambria" w:eastAsia="Times New Roman" w:hAnsi="Cambria" w:cs="Calibri"/>
          <w:sz w:val="24"/>
          <w:szCs w:val="24"/>
        </w:rPr>
      </w:pPr>
      <w:r w:rsidRPr="0060703D">
        <w:rPr>
          <w:rFonts w:ascii="Cambria" w:eastAsia="Times New Roman" w:hAnsi="Cambria" w:cs="Calibri"/>
          <w:b/>
          <w:bCs/>
          <w:color w:val="000000"/>
          <w:sz w:val="24"/>
          <w:szCs w:val="24"/>
          <w:lang w:val="en-US"/>
        </w:rPr>
        <w:t xml:space="preserve">III. </w:t>
      </w:r>
      <w:r w:rsidRPr="0060703D">
        <w:rPr>
          <w:rFonts w:ascii="Cambria" w:eastAsia="Times New Roman" w:hAnsi="Cambria" w:cs="Calibri"/>
          <w:b/>
          <w:bCs/>
          <w:color w:val="000000"/>
          <w:sz w:val="24"/>
          <w:szCs w:val="24"/>
        </w:rPr>
        <w:t>ЦЕНА, РЕД И СРОКОВЕ ЗА ПЛАЩАНЕ.</w:t>
      </w:r>
    </w:p>
    <w:p w:rsidR="00821038" w:rsidRPr="0060703D" w:rsidRDefault="00821038" w:rsidP="00821038">
      <w:pPr>
        <w:tabs>
          <w:tab w:val="left" w:pos="709"/>
        </w:tabs>
        <w:jc w:val="both"/>
        <w:rPr>
          <w:rFonts w:ascii="Cambria" w:eastAsia="Calibri" w:hAnsi="Cambria" w:cs="Times New Roman"/>
          <w:sz w:val="24"/>
          <w:szCs w:val="24"/>
        </w:rPr>
      </w:pPr>
      <w:r w:rsidRPr="0060703D">
        <w:rPr>
          <w:rFonts w:ascii="Cambria" w:eastAsia="Times New Roman" w:hAnsi="Cambria" w:cs="Calibri"/>
          <w:b/>
          <w:sz w:val="24"/>
          <w:szCs w:val="24"/>
        </w:rPr>
        <w:t>Чл. 7.</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(1)</w:t>
      </w:r>
      <w:r w:rsidRPr="0060703D">
        <w:rPr>
          <w:rFonts w:ascii="Cambria" w:eastAsia="Times New Roman" w:hAnsi="Cambria" w:cs="Calibri"/>
          <w:sz w:val="24"/>
          <w:szCs w:val="24"/>
        </w:rPr>
        <w:t xml:space="preserve"> Общата </w:t>
      </w:r>
      <w:r w:rsidRPr="0060703D">
        <w:rPr>
          <w:rFonts w:ascii="Cambria" w:eastAsia="Calibri" w:hAnsi="Cambria" w:cs="Times New Roman"/>
          <w:sz w:val="24"/>
          <w:szCs w:val="24"/>
        </w:rPr>
        <w:t xml:space="preserve">цена за изпълнение на договора е в размер на </w:t>
      </w:r>
      <w:r w:rsidR="005C70FE" w:rsidRPr="0060703D">
        <w:rPr>
          <w:rFonts w:ascii="Cambria" w:eastAsia="Calibri" w:hAnsi="Cambria" w:cs="Times New Roman"/>
          <w:b/>
          <w:sz w:val="24"/>
          <w:szCs w:val="24"/>
        </w:rPr>
        <w:t>........................</w:t>
      </w:r>
      <w:r w:rsidRPr="0060703D">
        <w:rPr>
          <w:rFonts w:ascii="Cambria" w:eastAsia="Calibri" w:hAnsi="Cambria" w:cs="Times New Roman"/>
          <w:b/>
          <w:sz w:val="24"/>
          <w:szCs w:val="24"/>
        </w:rPr>
        <w:t>лв (</w:t>
      </w:r>
      <w:r w:rsidR="005C70FE" w:rsidRPr="0060703D">
        <w:rPr>
          <w:rFonts w:ascii="Cambria" w:eastAsia="Calibri" w:hAnsi="Cambria" w:cs="Times New Roman"/>
          <w:b/>
          <w:sz w:val="24"/>
          <w:szCs w:val="24"/>
        </w:rPr>
        <w:t>.....................................</w:t>
      </w:r>
      <w:r w:rsidR="005C70FE" w:rsidRPr="0060703D">
        <w:rPr>
          <w:rFonts w:ascii="Times New Roman" w:eastAsia="Times New Roman" w:hAnsi="Times New Roman"/>
          <w:bCs/>
          <w:i/>
          <w:szCs w:val="24"/>
        </w:rPr>
        <w:t>словом</w:t>
      </w:r>
      <w:r w:rsidRPr="0060703D">
        <w:rPr>
          <w:rFonts w:ascii="Cambria" w:eastAsia="Calibri" w:hAnsi="Cambria" w:cs="Times New Roman"/>
          <w:b/>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w:t>
      </w:r>
      <w:r w:rsidRPr="0060703D">
        <w:rPr>
          <w:rFonts w:ascii="Cambria" w:eastAsia="Calibri" w:hAnsi="Cambria" w:cs="Times New Roman"/>
          <w:bCs/>
          <w:iCs/>
          <w:color w:val="000000"/>
          <w:sz w:val="24"/>
          <w:szCs w:val="24"/>
        </w:rPr>
        <w:t>ли</w:t>
      </w:r>
      <w:r w:rsidRPr="0060703D">
        <w:rPr>
          <w:rFonts w:ascii="Cambria" w:eastAsia="Calibri" w:hAnsi="Cambria" w:cs="Times New Roman"/>
          <w:bCs/>
          <w:iCs/>
          <w:color w:val="000000"/>
          <w:sz w:val="24"/>
          <w:szCs w:val="24"/>
          <w:lang w:val="ru-RU"/>
        </w:rPr>
        <w:t xml:space="preserve"> </w:t>
      </w:r>
      <w:r w:rsidR="005C70FE" w:rsidRPr="0060703D">
        <w:rPr>
          <w:rFonts w:ascii="Cambria" w:eastAsia="Calibri" w:hAnsi="Cambria" w:cs="Times New Roman"/>
          <w:bCs/>
          <w:iCs/>
          <w:color w:val="000000"/>
          <w:sz w:val="24"/>
          <w:szCs w:val="24"/>
          <w:lang w:val="ru-RU"/>
        </w:rPr>
        <w:t>...............................</w:t>
      </w:r>
      <w:r w:rsidRPr="0060703D">
        <w:rPr>
          <w:rFonts w:ascii="Cambria" w:eastAsia="Calibri" w:hAnsi="Cambria" w:cs="Times New Roman"/>
          <w:bCs/>
          <w:iCs/>
          <w:color w:val="000000"/>
          <w:sz w:val="24"/>
          <w:szCs w:val="24"/>
        </w:rPr>
        <w:t xml:space="preserve"> лв (</w:t>
      </w:r>
      <w:r w:rsidR="005C70FE" w:rsidRPr="0060703D">
        <w:rPr>
          <w:rFonts w:ascii="Cambria" w:eastAsia="Calibri" w:hAnsi="Cambria" w:cs="Times New Roman"/>
          <w:bCs/>
          <w:iCs/>
          <w:color w:val="000000"/>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lang w:val="ru-RU"/>
        </w:rPr>
        <w:t xml:space="preserve"> с</w:t>
      </w:r>
      <w:r w:rsidRPr="0060703D">
        <w:rPr>
          <w:rFonts w:ascii="Cambria" w:eastAsia="Calibri" w:hAnsi="Cambria" w:cs="Times New Roman"/>
          <w:b/>
          <w:bCs/>
          <w:iCs/>
          <w:color w:val="000000"/>
          <w:sz w:val="24"/>
          <w:szCs w:val="24"/>
          <w:lang w:val="ru-RU"/>
        </w:rPr>
        <w:t xml:space="preserve"> ДДС</w:t>
      </w:r>
      <w:r w:rsidRPr="0060703D">
        <w:rPr>
          <w:rFonts w:ascii="Cambria" w:eastAsia="Calibri" w:hAnsi="Cambria" w:cs="Times New Roman"/>
          <w:sz w:val="24"/>
          <w:szCs w:val="24"/>
        </w:rPr>
        <w:t xml:space="preserve"> и е формирана от:</w:t>
      </w:r>
    </w:p>
    <w:p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Цената за изпълнение на СМР по договора в размер на </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лв </w:t>
      </w:r>
      <w:r w:rsidR="005C70FE" w:rsidRPr="0060703D">
        <w:rPr>
          <w:rFonts w:ascii="Cambria" w:eastAsia="Calibri" w:hAnsi="Cambria" w:cs="Times New Roman"/>
          <w:sz w:val="24"/>
          <w:szCs w:val="24"/>
          <w:lang w:val="en-US"/>
        </w:rPr>
        <w:t>(</w:t>
      </w:r>
      <w:r w:rsidR="005C70FE" w:rsidRPr="0060703D">
        <w:rPr>
          <w:rFonts w:ascii="Cambria" w:eastAsia="Calibri" w:hAnsi="Cambria" w:cs="Times New Roman"/>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или </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xml:space="preserve"> лв (</w:t>
      </w:r>
      <w:r w:rsidR="005C70FE" w:rsidRPr="0060703D">
        <w:rPr>
          <w:rFonts w:ascii="Cambria" w:eastAsia="Calibri" w:hAnsi="Cambria" w:cs="Times New Roman"/>
          <w:bCs/>
          <w:iCs/>
          <w:color w:val="000000"/>
          <w:sz w:val="24"/>
          <w:szCs w:val="24"/>
          <w:lang w:val="en-US"/>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с ДДС</w:t>
      </w:r>
      <w:r w:rsidRPr="0060703D">
        <w:rPr>
          <w:rFonts w:ascii="Cambria" w:eastAsia="Calibri" w:hAnsi="Cambria" w:cs="Times New Roman"/>
          <w:sz w:val="24"/>
          <w:szCs w:val="24"/>
        </w:rPr>
        <w:t xml:space="preserve">, </w:t>
      </w:r>
      <w:r w:rsidRPr="0060703D">
        <w:rPr>
          <w:rFonts w:ascii="Cambria" w:eastAsia="Calibri" w:hAnsi="Cambria" w:cs="Times New Roman"/>
          <w:bCs/>
          <w:iCs/>
          <w:color w:val="000000"/>
          <w:sz w:val="24"/>
          <w:szCs w:val="24"/>
        </w:rPr>
        <w:t xml:space="preserve">без включени Непредвидени разходи </w:t>
      </w:r>
      <w:r w:rsidRPr="0060703D">
        <w:rPr>
          <w:rFonts w:ascii="Cambria" w:eastAsia="Calibri" w:hAnsi="Cambria" w:cs="Times New Roman"/>
          <w:sz w:val="24"/>
          <w:szCs w:val="24"/>
        </w:rPr>
        <w:t>по чл. 7, ал. 1, т. 2;</w:t>
      </w:r>
    </w:p>
    <w:p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Стойността на непредвидените разходи в размер на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xml:space="preserve">] без ДДС или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с ДДС, представляваща сума в размер на 10% от Цената за изпълнение на СМР по чл. 7, ал. 1, т. 1.</w:t>
      </w:r>
    </w:p>
    <w:p w:rsidR="00024EAC" w:rsidRPr="0060703D" w:rsidRDefault="00024EAC" w:rsidP="00024EAC">
      <w:pPr>
        <w:tabs>
          <w:tab w:val="left" w:pos="709"/>
          <w:tab w:val="left" w:pos="993"/>
        </w:tabs>
        <w:spacing w:after="0" w:line="240" w:lineRule="auto"/>
        <w:jc w:val="both"/>
        <w:rPr>
          <w:rFonts w:ascii="Cambria" w:eastAsia="Calibri" w:hAnsi="Cambria" w:cs="Times New Roman"/>
          <w:sz w:val="24"/>
          <w:szCs w:val="24"/>
        </w:rPr>
      </w:pPr>
    </w:p>
    <w:p w:rsidR="00024EAC" w:rsidRPr="0060703D" w:rsidRDefault="00024EAC"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b/>
          <w:sz w:val="24"/>
          <w:szCs w:val="24"/>
        </w:rPr>
        <w:t>(2)</w:t>
      </w:r>
      <w:r w:rsidRPr="0060703D">
        <w:rPr>
          <w:rFonts w:ascii="Cambria" w:eastAsia="Calibri" w:hAnsi="Cambria" w:cs="Times New Roman"/>
          <w:bCs/>
          <w:iCs/>
          <w:sz w:val="24"/>
          <w:szCs w:val="24"/>
        </w:rPr>
        <w:t xml:space="preserve"> </w:t>
      </w:r>
      <w:r w:rsidRPr="0060703D">
        <w:rPr>
          <w:rFonts w:ascii="Cambria" w:eastAsia="Calibri" w:hAnsi="Cambria" w:cs="Times New Roman"/>
          <w:sz w:val="24"/>
          <w:szCs w:val="24"/>
        </w:rPr>
        <w:t>Непредвидените работи по време на изпълнение на строителството се доказват с протокол между Изпълнителя, Възложителя, Консултанта по договора за обществена поръчка, с приложена към него обосновка и документи за необходимостта от извършването им.</w:t>
      </w:r>
    </w:p>
    <w:p w:rsidR="00D107A8" w:rsidRPr="0060703D" w:rsidRDefault="003B2438"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sz w:val="24"/>
          <w:szCs w:val="24"/>
        </w:rPr>
        <w:tab/>
        <w:t xml:space="preserve">За доказване на Непредвидените разходи, при поискване от страна на </w:t>
      </w:r>
      <w:r w:rsidRPr="0060703D">
        <w:rPr>
          <w:rFonts w:ascii="Cambria" w:eastAsia="Calibri" w:hAnsi="Cambria" w:cs="Times New Roman"/>
          <w:b/>
          <w:sz w:val="24"/>
          <w:szCs w:val="24"/>
        </w:rPr>
        <w:t>ВЪЗЛОЖИТЕЛЯ, ИЗПЪЛНИТЕЛЯТ</w:t>
      </w:r>
      <w:r w:rsidRPr="0060703D">
        <w:rPr>
          <w:rFonts w:ascii="Cambria" w:eastAsia="Calibri" w:hAnsi="Cambria" w:cs="Times New Roman"/>
          <w:sz w:val="24"/>
          <w:szCs w:val="24"/>
        </w:rPr>
        <w:t xml:space="preserve"> следва да представи освен анализи  на единичните цени и фактури за закупени материали, наем или закупуване на техника и техническо оборудване и др.</w:t>
      </w:r>
    </w:p>
    <w:p w:rsidR="00024EAC" w:rsidRPr="0060703D" w:rsidRDefault="00024EAC" w:rsidP="00E31562">
      <w:pPr>
        <w:spacing w:after="0"/>
        <w:jc w:val="both"/>
        <w:rPr>
          <w:rFonts w:ascii="Cambria" w:eastAsia="Calibri" w:hAnsi="Cambria" w:cs="Times New Roman"/>
          <w:sz w:val="24"/>
          <w:szCs w:val="24"/>
        </w:rPr>
      </w:pPr>
      <w:r w:rsidRPr="0060703D">
        <w:rPr>
          <w:rFonts w:ascii="Cambria" w:eastAsia="Calibri" w:hAnsi="Cambria" w:cs="Times New Roman"/>
          <w:b/>
          <w:sz w:val="24"/>
          <w:szCs w:val="24"/>
        </w:rPr>
        <w:t>(3)</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Стойността на непредвидените разходи </w:t>
      </w:r>
      <w:r w:rsidRPr="0060703D">
        <w:rPr>
          <w:rFonts w:ascii="Cambria" w:eastAsia="Calibri" w:hAnsi="Cambria" w:cs="Times New Roman"/>
          <w:sz w:val="24"/>
          <w:szCs w:val="24"/>
        </w:rPr>
        <w:t xml:space="preserve">за работите по ал. 2 </w:t>
      </w:r>
      <w:r w:rsidRPr="0060703D">
        <w:rPr>
          <w:rFonts w:ascii="Cambria" w:eastAsia="Calibri" w:hAnsi="Cambria" w:cs="Times New Roman"/>
          <w:sz w:val="24"/>
          <w:szCs w:val="24"/>
          <w:lang w:val="x-none"/>
        </w:rPr>
        <w:t xml:space="preserve">се определя съгласно установените с документите по ал. 2 количества, на базата на единичните цени, предложени с </w:t>
      </w:r>
      <w:r w:rsidRPr="0060703D">
        <w:rPr>
          <w:rFonts w:ascii="Cambria" w:eastAsia="Calibri" w:hAnsi="Cambria" w:cs="Times New Roman"/>
          <w:sz w:val="24"/>
          <w:szCs w:val="24"/>
        </w:rPr>
        <w:t xml:space="preserve">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lang w:val="x-none"/>
        </w:rPr>
        <w:t xml:space="preserve"> </w:t>
      </w:r>
      <w:r w:rsidRPr="0060703D">
        <w:rPr>
          <w:rFonts w:ascii="Cambria" w:eastAsia="Calibri" w:hAnsi="Cambria" w:cs="Times New Roman"/>
          <w:sz w:val="24"/>
          <w:szCs w:val="24"/>
        </w:rPr>
        <w:t xml:space="preserve">и посочени </w:t>
      </w:r>
      <w:r w:rsidRPr="0060703D">
        <w:rPr>
          <w:rFonts w:ascii="Cambria" w:eastAsia="Calibri" w:hAnsi="Cambria" w:cs="Times New Roman"/>
          <w:sz w:val="24"/>
          <w:szCs w:val="24"/>
          <w:lang w:val="x-none"/>
        </w:rPr>
        <w:t xml:space="preserve">в </w:t>
      </w:r>
      <w:r w:rsidRPr="0060703D">
        <w:rPr>
          <w:rFonts w:ascii="Cambria" w:eastAsia="Calibri" w:hAnsi="Cambria" w:cs="Times New Roman"/>
          <w:sz w:val="24"/>
          <w:szCs w:val="24"/>
        </w:rPr>
        <w:t>К</w:t>
      </w:r>
      <w:r w:rsidRPr="0060703D">
        <w:rPr>
          <w:rFonts w:ascii="Cambria" w:eastAsia="Calibri" w:hAnsi="Cambria" w:cs="Times New Roman"/>
          <w:sz w:val="24"/>
          <w:szCs w:val="24"/>
          <w:lang w:val="x-none"/>
        </w:rPr>
        <w:t>оличествено</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стойностната сметка. </w:t>
      </w:r>
      <w:r w:rsidRPr="0060703D">
        <w:rPr>
          <w:rFonts w:ascii="Cambria" w:eastAsia="Calibri" w:hAnsi="Cambria" w:cs="Times New Roman"/>
          <w:sz w:val="24"/>
          <w:szCs w:val="24"/>
        </w:rPr>
        <w:t>За видовете СМР и дейности, за които няма единични цени, цена</w:t>
      </w:r>
      <w:r w:rsidR="007A2C75">
        <w:rPr>
          <w:rFonts w:ascii="Cambria" w:eastAsia="Calibri" w:hAnsi="Cambria" w:cs="Times New Roman"/>
          <w:sz w:val="24"/>
          <w:szCs w:val="24"/>
        </w:rPr>
        <w:t xml:space="preserve">та се определя </w:t>
      </w:r>
      <w:r w:rsidR="007A2C75" w:rsidRPr="00E453C8">
        <w:rPr>
          <w:rFonts w:ascii="Cambria" w:eastAsia="Calibri" w:hAnsi="Cambria" w:cs="Times New Roman"/>
          <w:sz w:val="24"/>
          <w:szCs w:val="24"/>
        </w:rPr>
        <w:t xml:space="preserve">на база анализи на единичните цени за СМР </w:t>
      </w:r>
      <w:r w:rsidRPr="00E453C8">
        <w:rPr>
          <w:rFonts w:ascii="Cambria" w:eastAsia="Calibri" w:hAnsi="Cambria" w:cs="Times New Roman"/>
          <w:sz w:val="24"/>
          <w:szCs w:val="24"/>
        </w:rPr>
        <w:t>и</w:t>
      </w:r>
      <w:r w:rsidRPr="0060703D">
        <w:rPr>
          <w:rFonts w:ascii="Cambria" w:eastAsia="Calibri" w:hAnsi="Cambria" w:cs="Times New Roman"/>
          <w:sz w:val="24"/>
          <w:szCs w:val="24"/>
        </w:rPr>
        <w:t xml:space="preserve"> посочените от Изпълнителя в ценовата оферта елементи на ценообразуване, както следва: </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часова ставка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лв./час</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 допълнителни разходи върху труд            </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допълнителни разходи върху механизация</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доставно-складови разходи</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lastRenderedPageBreak/>
        <w:t>- печалба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rsidR="00024EAC" w:rsidRPr="0060703D" w:rsidRDefault="00821038" w:rsidP="00821038">
      <w:pPr>
        <w:jc w:val="both"/>
        <w:rPr>
          <w:rFonts w:ascii="Cambria" w:eastAsia="Calibri" w:hAnsi="Cambria" w:cs="Times New Roman"/>
          <w:sz w:val="24"/>
          <w:szCs w:val="24"/>
          <w:lang w:val="x-none"/>
        </w:rPr>
      </w:pPr>
      <w:r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b/>
          <w:sz w:val="24"/>
          <w:szCs w:val="24"/>
          <w:lang w:val="x-none"/>
        </w:rPr>
        <w:t>(4)</w:t>
      </w:r>
      <w:r w:rsidR="00024EAC" w:rsidRPr="0060703D">
        <w:rPr>
          <w:rFonts w:ascii="Cambria" w:eastAsia="Calibri" w:hAnsi="Cambria" w:cs="Times New Roman"/>
          <w:sz w:val="24"/>
          <w:szCs w:val="24"/>
          <w:lang w:val="x-none"/>
        </w:rPr>
        <w:t xml:space="preserve"> </w:t>
      </w:r>
      <w:r w:rsidR="00024EAC" w:rsidRPr="0060703D">
        <w:rPr>
          <w:rFonts w:ascii="Cambria" w:eastAsia="Calibri" w:hAnsi="Cambria" w:cs="Times New Roman"/>
          <w:b/>
          <w:sz w:val="24"/>
          <w:szCs w:val="24"/>
          <w:lang w:val="x-none"/>
        </w:rPr>
        <w:t>ИЗПЪЛНИТЕЛЯТ</w:t>
      </w:r>
      <w:r w:rsidR="00024EAC" w:rsidRPr="0060703D">
        <w:rPr>
          <w:rFonts w:ascii="Cambria" w:eastAsia="Calibri" w:hAnsi="Cambria" w:cs="Times New Roman"/>
          <w:sz w:val="24"/>
          <w:szCs w:val="24"/>
          <w:lang w:val="x-none"/>
        </w:rPr>
        <w:t xml:space="preserve"> потвърждава, че </w:t>
      </w:r>
      <w:r w:rsidR="00024EAC" w:rsidRPr="0060703D">
        <w:rPr>
          <w:rFonts w:ascii="Cambria" w:eastAsia="Calibri" w:hAnsi="Cambria" w:cs="Times New Roman"/>
          <w:sz w:val="24"/>
          <w:szCs w:val="24"/>
        </w:rPr>
        <w:t xml:space="preserve">в посочените в ал. 1 цени </w:t>
      </w:r>
      <w:r w:rsidR="00024EAC" w:rsidRPr="0060703D">
        <w:rPr>
          <w:rFonts w:ascii="Cambria" w:eastAsia="Calibri" w:hAnsi="Cambria" w:cs="Times New Roman"/>
          <w:sz w:val="24"/>
          <w:szCs w:val="24"/>
          <w:lang w:val="x-none"/>
        </w:rPr>
        <w:t xml:space="preserve">за изпълнение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r w:rsidR="00024EAC" w:rsidRPr="0060703D">
        <w:rPr>
          <w:rFonts w:ascii="Cambria" w:eastAsia="Calibri" w:hAnsi="Cambria" w:cs="Times New Roman"/>
          <w:sz w:val="24"/>
          <w:szCs w:val="24"/>
        </w:rPr>
        <w:t>са</w:t>
      </w:r>
      <w:r w:rsidR="00024EAC" w:rsidRPr="0060703D">
        <w:rPr>
          <w:rFonts w:ascii="Cambria" w:eastAsia="Calibri" w:hAnsi="Cambria" w:cs="Times New Roman"/>
          <w:sz w:val="24"/>
          <w:szCs w:val="24"/>
          <w:lang w:val="x-none"/>
        </w:rPr>
        <w:t xml:space="preserve"> единственото възнаграждение за изпълнение на Дейностите по договора</w:t>
      </w:r>
      <w:r w:rsidR="00024EAC"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sz w:val="24"/>
          <w:szCs w:val="24"/>
          <w:lang w:val="x-none"/>
        </w:rPr>
        <w:t>и</w:t>
      </w:r>
      <w:r w:rsidR="00024EAC" w:rsidRPr="0060703D">
        <w:rPr>
          <w:rFonts w:ascii="Cambria" w:eastAsia="Calibri" w:hAnsi="Cambria" w:cs="Times New Roman"/>
          <w:b/>
          <w:sz w:val="24"/>
          <w:szCs w:val="24"/>
          <w:lang w:val="x-none"/>
        </w:rPr>
        <w:t xml:space="preserve"> ВЪЗЛОЖИТЕЛЯТ</w:t>
      </w:r>
      <w:r w:rsidR="00024EAC" w:rsidRPr="0060703D">
        <w:rPr>
          <w:rFonts w:ascii="Cambria" w:eastAsia="Calibri" w:hAnsi="Cambria" w:cs="Times New Roman"/>
          <w:sz w:val="24"/>
          <w:szCs w:val="24"/>
          <w:lang w:val="x-none"/>
        </w:rPr>
        <w:t xml:space="preserve"> не дължи на </w:t>
      </w:r>
      <w:r w:rsidR="00024EAC" w:rsidRPr="0060703D">
        <w:rPr>
          <w:rFonts w:ascii="Cambria" w:eastAsia="Calibri" w:hAnsi="Cambria" w:cs="Times New Roman"/>
          <w:b/>
          <w:sz w:val="24"/>
          <w:szCs w:val="24"/>
          <w:lang w:val="x-none"/>
        </w:rPr>
        <w:t>ИЗПЪЛНИТЕЛЯ</w:t>
      </w:r>
      <w:r w:rsidR="00024EAC" w:rsidRPr="0060703D">
        <w:rPr>
          <w:rFonts w:ascii="Cambria" w:eastAsia="Calibri" w:hAnsi="Cambria" w:cs="Times New Roman"/>
          <w:sz w:val="24"/>
          <w:szCs w:val="24"/>
          <w:lang w:val="x-none"/>
        </w:rPr>
        <w:t xml:space="preserve"> каквито и да било други суми. Цен</w:t>
      </w:r>
      <w:r w:rsidR="00024EAC" w:rsidRPr="0060703D">
        <w:rPr>
          <w:rFonts w:ascii="Cambria" w:eastAsia="Calibri" w:hAnsi="Cambria" w:cs="Times New Roman"/>
          <w:sz w:val="24"/>
          <w:szCs w:val="24"/>
        </w:rPr>
        <w:t xml:space="preserve">ите </w:t>
      </w:r>
      <w:r w:rsidR="00024EAC" w:rsidRPr="0060703D">
        <w:rPr>
          <w:rFonts w:ascii="Cambria" w:eastAsia="Calibri" w:hAnsi="Cambria" w:cs="Times New Roman"/>
          <w:sz w:val="24"/>
          <w:szCs w:val="24"/>
          <w:lang w:val="x-none"/>
        </w:rPr>
        <w:t>не подлеж</w:t>
      </w:r>
      <w:r w:rsidR="00024EAC" w:rsidRPr="0060703D">
        <w:rPr>
          <w:rFonts w:ascii="Cambria" w:eastAsia="Calibri" w:hAnsi="Cambria" w:cs="Times New Roman"/>
          <w:sz w:val="24"/>
          <w:szCs w:val="24"/>
        </w:rPr>
        <w:t>ат</w:t>
      </w:r>
      <w:r w:rsidR="00024EAC" w:rsidRPr="0060703D">
        <w:rPr>
          <w:rFonts w:ascii="Cambria" w:eastAsia="Calibri" w:hAnsi="Cambria" w:cs="Times New Roman"/>
          <w:sz w:val="24"/>
          <w:szCs w:val="24"/>
          <w:lang w:val="x-none"/>
        </w:rPr>
        <w:t xml:space="preserve"> на промяна, освен в случаите </w:t>
      </w:r>
      <w:r w:rsidR="00024EAC" w:rsidRPr="0060703D">
        <w:rPr>
          <w:rFonts w:ascii="Cambria" w:eastAsia="Calibri" w:hAnsi="Cambria" w:cs="Times New Roman"/>
          <w:sz w:val="24"/>
          <w:szCs w:val="24"/>
        </w:rPr>
        <w:t>предвидени в</w:t>
      </w:r>
      <w:r w:rsidR="00024EAC" w:rsidRPr="0060703D">
        <w:rPr>
          <w:rFonts w:ascii="Cambria" w:eastAsia="Calibri" w:hAnsi="Cambria"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5</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w:t>
      </w:r>
      <w:r w:rsidRPr="0060703D">
        <w:rPr>
          <w:rFonts w:ascii="Cambria" w:eastAsia="Calibri" w:hAnsi="Cambria" w:cs="Times New Roman"/>
          <w:b/>
          <w:sz w:val="24"/>
          <w:szCs w:val="24"/>
        </w:rPr>
        <w:t>ИЗПЪЛНИТЕЛЯТ</w:t>
      </w:r>
      <w:r w:rsidRPr="0060703D">
        <w:rPr>
          <w:rFonts w:ascii="Cambria" w:eastAsia="Calibri" w:hAnsi="Cambria" w:cs="Times New Roman"/>
          <w:sz w:val="24"/>
          <w:szCs w:val="24"/>
        </w:rPr>
        <w:t xml:space="preserve"> потвърждава, че Цената за изпълнение на Договора, включва всички разходи, свързани с предмета на поръчката, включително, без ограничения, следните разходи:</w:t>
      </w:r>
    </w:p>
    <w:p w:rsidR="00024EAC" w:rsidRPr="0060703D" w:rsidRDefault="00024EAC" w:rsidP="00024EAC">
      <w:pPr>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1. разходите за изпълнение на СМР, вкл</w:t>
      </w:r>
      <w:r w:rsidRPr="0060703D">
        <w:rPr>
          <w:rFonts w:ascii="Cambria" w:eastAsia="Calibri" w:hAnsi="Cambria" w:cs="Times New Roman"/>
          <w:sz w:val="24"/>
          <w:szCs w:val="24"/>
        </w:rPr>
        <w:t>ючително</w:t>
      </w:r>
      <w:r w:rsidRPr="0060703D">
        <w:rPr>
          <w:rFonts w:ascii="Cambria" w:eastAsia="Calibri" w:hAnsi="Cambria"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др</w:t>
      </w:r>
      <w:r w:rsidRPr="0060703D">
        <w:rPr>
          <w:rFonts w:ascii="Cambria" w:eastAsia="Calibri" w:hAnsi="Cambria" w:cs="Times New Roman"/>
          <w:sz w:val="24"/>
          <w:szCs w:val="24"/>
        </w:rPr>
        <w:t>уги</w:t>
      </w:r>
      <w:r w:rsidRPr="0060703D">
        <w:rPr>
          <w:rFonts w:ascii="Cambria" w:eastAsia="Calibri" w:hAnsi="Cambria" w:cs="Times New Roman"/>
          <w:sz w:val="24"/>
          <w:szCs w:val="24"/>
          <w:lang w:val="x-none"/>
        </w:rPr>
        <w:t xml:space="preserve"> присъщи разходи, неупоменати по-горе</w:t>
      </w:r>
      <w:r w:rsidRPr="0060703D">
        <w:rPr>
          <w:rFonts w:ascii="Cambria" w:eastAsia="Calibri" w:hAnsi="Cambria" w:cs="Times New Roman"/>
          <w:sz w:val="24"/>
          <w:szCs w:val="24"/>
        </w:rPr>
        <w:t>;</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2. цената на </w:t>
      </w:r>
      <w:r w:rsidRPr="0060703D">
        <w:rPr>
          <w:rFonts w:ascii="Cambria" w:eastAsia="Calibri" w:hAnsi="Cambria" w:cs="Times New Roman"/>
          <w:sz w:val="24"/>
          <w:szCs w:val="24"/>
        </w:rPr>
        <w:t>ф</w:t>
      </w:r>
      <w:r w:rsidRPr="0060703D">
        <w:rPr>
          <w:rFonts w:ascii="Cambria" w:eastAsia="Calibri" w:hAnsi="Cambria" w:cs="Times New Roman"/>
          <w:sz w:val="24"/>
          <w:szCs w:val="24"/>
          <w:lang w:val="x-none"/>
        </w:rPr>
        <w:t>инансовия риск;</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3. разходите за покупка на влаганите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троителни продукти;</w:t>
      </w:r>
    </w:p>
    <w:p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4. разходите за извършване на работите по изпитването и пускането в експлоатация на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троежа, които Изпълнителят трябва да извърши, както и тяхната единична цена;</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5. всякакви други разходи, необходими за изпълнение и завършване на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 xml:space="preserve">ейностите по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оговора</w:t>
      </w:r>
      <w:r w:rsidRPr="0060703D">
        <w:rPr>
          <w:rFonts w:ascii="Cambria" w:eastAsia="Calibri" w:hAnsi="Cambria" w:cs="Times New Roman"/>
          <w:sz w:val="24"/>
          <w:szCs w:val="24"/>
        </w:rPr>
        <w:t xml:space="preserve">. </w:t>
      </w:r>
    </w:p>
    <w:p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p>
    <w:p w:rsidR="00024EAC" w:rsidRPr="0060703D" w:rsidRDefault="00024EAC" w:rsidP="00024EAC">
      <w:pPr>
        <w:autoSpaceDE w:val="0"/>
        <w:autoSpaceDN w:val="0"/>
        <w:adjustRightInd w:val="0"/>
        <w:jc w:val="both"/>
        <w:rPr>
          <w:rFonts w:ascii="Cambria" w:eastAsia="Calibri" w:hAnsi="Cambria" w:cs="Times New Roman"/>
          <w:sz w:val="24"/>
          <w:szCs w:val="24"/>
        </w:rPr>
      </w:pPr>
      <w:r w:rsidRPr="0060703D">
        <w:rPr>
          <w:rFonts w:ascii="Cambria" w:eastAsia="Calibri" w:hAnsi="Cambria" w:cs="Times New Roman"/>
          <w:b/>
          <w:sz w:val="24"/>
          <w:szCs w:val="24"/>
        </w:rPr>
        <w:t xml:space="preserve">(6) </w:t>
      </w:r>
      <w:r w:rsidRPr="0060703D">
        <w:rPr>
          <w:rFonts w:ascii="Cambria" w:eastAsia="Calibri" w:hAnsi="Cambria" w:cs="Times New Roman"/>
          <w:sz w:val="24"/>
          <w:szCs w:val="24"/>
        </w:rPr>
        <w:t xml:space="preserve">Единичните цени, посочени в Количествено-стойностната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са окончателни и не се променят, освен в случаите предвидени в Закона за обществени поръчки.</w:t>
      </w:r>
    </w:p>
    <w:p w:rsidR="00024EAC" w:rsidRPr="0060703D" w:rsidRDefault="00024EAC" w:rsidP="00024EAC">
      <w:pPr>
        <w:jc w:val="both"/>
        <w:rPr>
          <w:rFonts w:ascii="Cambria" w:eastAsia="Calibri" w:hAnsi="Cambria" w:cs="Times New Roman"/>
          <w:b/>
          <w:sz w:val="24"/>
          <w:szCs w:val="24"/>
        </w:rPr>
      </w:pPr>
      <w:r w:rsidRPr="0060703D">
        <w:rPr>
          <w:rFonts w:ascii="Cambria" w:eastAsia="Calibri" w:hAnsi="Cambria" w:cs="Times New Roman"/>
          <w:b/>
          <w:sz w:val="24"/>
          <w:szCs w:val="24"/>
        </w:rPr>
        <w:t>(7)</w:t>
      </w:r>
      <w:r w:rsidRPr="0060703D">
        <w:rPr>
          <w:rFonts w:ascii="Cambria" w:eastAsia="Calibri" w:hAnsi="Cambria" w:cs="Times New Roman"/>
          <w:sz w:val="24"/>
          <w:szCs w:val="24"/>
        </w:rPr>
        <w:t xml:space="preserve"> В случай, че за сметка на определен вид работа от Количествено – 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ще се изпълнява друг вид работа, за която има единична цена в КСС, разплащането й ще се извърши със заменителна таблица </w:t>
      </w:r>
      <w:r w:rsidR="002068A6" w:rsidRPr="0060703D">
        <w:rPr>
          <w:rFonts w:ascii="Cambria" w:eastAsia="Calibri" w:hAnsi="Cambria" w:cs="Times New Roman"/>
          <w:sz w:val="24"/>
          <w:szCs w:val="24"/>
        </w:rPr>
        <w:t xml:space="preserve">предварително съгласувана от </w:t>
      </w:r>
      <w:r w:rsidRPr="0060703D">
        <w:rPr>
          <w:rFonts w:ascii="Cambria" w:eastAsia="Calibri" w:hAnsi="Cambria" w:cs="Times New Roman"/>
          <w:b/>
          <w:sz w:val="24"/>
          <w:szCs w:val="24"/>
        </w:rPr>
        <w:t>ВЪЗЛОЖИТЕЛЯ</w:t>
      </w:r>
      <w:r w:rsidRPr="0060703D">
        <w:rPr>
          <w:rFonts w:ascii="Cambria" w:eastAsia="Calibri" w:hAnsi="Cambria" w:cs="Times New Roman"/>
          <w:sz w:val="24"/>
          <w:szCs w:val="24"/>
        </w:rPr>
        <w:t>.</w:t>
      </w:r>
    </w:p>
    <w:p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8</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r w:rsidRPr="0060703D">
        <w:rPr>
          <w:rFonts w:ascii="Cambria" w:eastAsia="Calibri" w:hAnsi="Cambria" w:cs="Times New Roman"/>
          <w:sz w:val="24"/>
          <w:szCs w:val="24"/>
        </w:rPr>
        <w:t xml:space="preserve"> </w:t>
      </w:r>
    </w:p>
    <w:p w:rsidR="00024EAC" w:rsidRPr="0060703D" w:rsidRDefault="00024EAC" w:rsidP="00024EAC">
      <w:pPr>
        <w:jc w:val="both"/>
        <w:rPr>
          <w:rFonts w:ascii="Cambria" w:eastAsia="Calibri" w:hAnsi="Cambria" w:cs="Times New Roman"/>
          <w:sz w:val="24"/>
          <w:szCs w:val="24"/>
          <w:lang w:val="x-none"/>
        </w:rPr>
      </w:pPr>
      <w:r w:rsidRPr="0060703D">
        <w:rPr>
          <w:rFonts w:ascii="Cambria" w:eastAsia="Times New Roman" w:hAnsi="Cambria" w:cs="Calibri"/>
          <w:b/>
          <w:sz w:val="24"/>
          <w:szCs w:val="24"/>
        </w:rPr>
        <w:t xml:space="preserve">Чл. 8. </w:t>
      </w:r>
      <w:r w:rsidRPr="0060703D">
        <w:rPr>
          <w:rFonts w:ascii="Cambria" w:eastAsia="Calibri" w:hAnsi="Cambria" w:cs="Times New Roman"/>
          <w:sz w:val="24"/>
          <w:szCs w:val="24"/>
          <w:lang w:val="x-none"/>
        </w:rPr>
        <w:t>Преведените средства от</w:t>
      </w:r>
      <w:r w:rsidRPr="0060703D">
        <w:rPr>
          <w:rFonts w:ascii="Cambria" w:eastAsia="Calibri" w:hAnsi="Cambria" w:cs="Times New Roman"/>
          <w:b/>
          <w:sz w:val="24"/>
          <w:szCs w:val="24"/>
        </w:rPr>
        <w:t xml:space="preserve"> ВЪЗЛОЖИТЕЛЯ</w:t>
      </w:r>
      <w:r w:rsidR="005C70FE" w:rsidRPr="0060703D">
        <w:rPr>
          <w:rFonts w:ascii="Cambria" w:eastAsia="Calibri" w:hAnsi="Cambria" w:cs="Times New Roman"/>
          <w:sz w:val="24"/>
          <w:szCs w:val="24"/>
          <w:lang w:val="en-US"/>
        </w:rPr>
        <w:t xml:space="preserve">, </w:t>
      </w:r>
      <w:r w:rsidRPr="0060703D">
        <w:rPr>
          <w:rFonts w:ascii="Cambria" w:eastAsia="Calibri" w:hAnsi="Cambria" w:cs="Times New Roman"/>
          <w:sz w:val="24"/>
          <w:szCs w:val="24"/>
          <w:lang w:val="x-none"/>
        </w:rPr>
        <w:t xml:space="preserve">но неусвоени от </w:t>
      </w:r>
      <w:r w:rsidRPr="0060703D">
        <w:rPr>
          <w:rFonts w:ascii="Cambria" w:eastAsia="Calibri" w:hAnsi="Cambria" w:cs="Times New Roman"/>
          <w:b/>
          <w:sz w:val="24"/>
          <w:szCs w:val="24"/>
          <w:lang w:val="x-none"/>
        </w:rPr>
        <w:t>ИЗПЪЛНИТЕЛЯ</w:t>
      </w:r>
      <w:r w:rsidRPr="0060703D">
        <w:rPr>
          <w:rFonts w:ascii="Cambria" w:eastAsia="Calibri" w:hAnsi="Cambria" w:cs="Times New Roman"/>
          <w:sz w:val="24"/>
          <w:szCs w:val="24"/>
          <w:lang w:val="x-none"/>
        </w:rPr>
        <w:t>, както и натрупаните лихви, глоби и неустойки в изпълнение на настоящия договор, подлежат на възстановяване на следната сметка:</w:t>
      </w:r>
    </w:p>
    <w:p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rPr>
        <w:t xml:space="preserve">Банка: БНБ – ЦУ </w:t>
      </w:r>
    </w:p>
    <w:p w:rsidR="00024EAC" w:rsidRPr="0060703D" w:rsidRDefault="00024EAC" w:rsidP="00004352">
      <w:pPr>
        <w:spacing w:after="120"/>
        <w:jc w:val="both"/>
        <w:rPr>
          <w:rFonts w:ascii="Cambria" w:eastAsia="Calibri" w:hAnsi="Cambria" w:cs="Times New Roman"/>
          <w:sz w:val="24"/>
          <w:szCs w:val="24"/>
        </w:rPr>
      </w:pPr>
      <w:r w:rsidRPr="0060703D">
        <w:rPr>
          <w:rFonts w:ascii="Cambria" w:eastAsia="Calibri" w:hAnsi="Cambria" w:cs="Times New Roman"/>
          <w:sz w:val="24"/>
          <w:szCs w:val="24"/>
          <w:lang w:val="en-US"/>
        </w:rPr>
        <w:t>IBAN</w:t>
      </w:r>
      <w:r w:rsidRPr="0060703D">
        <w:rPr>
          <w:rFonts w:ascii="Cambria" w:eastAsia="Calibri" w:hAnsi="Cambria" w:cs="Times New Roman"/>
          <w:sz w:val="24"/>
          <w:szCs w:val="24"/>
        </w:rPr>
        <w:t>: BG10 BNBG 9661 3000 1343 01</w:t>
      </w:r>
    </w:p>
    <w:p w:rsidR="00024EAC" w:rsidRPr="0060703D" w:rsidRDefault="00024EAC" w:rsidP="00004352">
      <w:pPr>
        <w:spacing w:after="120"/>
        <w:jc w:val="both"/>
        <w:rPr>
          <w:rFonts w:ascii="Cambria" w:eastAsia="Calibri" w:hAnsi="Cambria" w:cs="Times New Roman"/>
          <w:sz w:val="24"/>
          <w:szCs w:val="24"/>
          <w:lang w:val="ru-RU"/>
        </w:rPr>
      </w:pPr>
      <w:r w:rsidRPr="0060703D">
        <w:rPr>
          <w:rFonts w:ascii="Cambria" w:eastAsia="Calibri" w:hAnsi="Cambria" w:cs="Times New Roman"/>
          <w:sz w:val="24"/>
          <w:szCs w:val="24"/>
        </w:rPr>
        <w:t xml:space="preserve">BIC: BNBGBGSD. </w:t>
      </w:r>
    </w:p>
    <w:p w:rsidR="005020F6" w:rsidRPr="00E453C8" w:rsidRDefault="00024EAC" w:rsidP="005020F6">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b/>
          <w:sz w:val="24"/>
          <w:szCs w:val="24"/>
        </w:rPr>
        <w:t xml:space="preserve">Чл. 9. (1) </w:t>
      </w:r>
      <w:r w:rsidR="005020F6" w:rsidRPr="00731653">
        <w:rPr>
          <w:rFonts w:ascii="Cambria" w:eastAsia="Times New Roman" w:hAnsi="Cambria" w:cs="Calibri"/>
          <w:sz w:val="24"/>
          <w:szCs w:val="24"/>
        </w:rPr>
        <w:t xml:space="preserve">За изпълнени СМР, </w:t>
      </w:r>
      <w:r w:rsidR="005020F6" w:rsidRPr="00731653">
        <w:rPr>
          <w:rFonts w:ascii="Cambria" w:eastAsia="Times New Roman" w:hAnsi="Cambria" w:cs="Calibri"/>
          <w:b/>
          <w:sz w:val="24"/>
          <w:szCs w:val="24"/>
        </w:rPr>
        <w:t xml:space="preserve">ВЪЗЛОЖИТЕЛЯТ </w:t>
      </w:r>
      <w:r w:rsidR="005020F6" w:rsidRPr="00731653">
        <w:rPr>
          <w:rFonts w:ascii="Cambria" w:eastAsia="Times New Roman" w:hAnsi="Cambria" w:cs="Calibri"/>
          <w:sz w:val="24"/>
          <w:szCs w:val="24"/>
        </w:rPr>
        <w:t>извършва на</w:t>
      </w:r>
      <w:r w:rsidR="005020F6" w:rsidRPr="00731653">
        <w:rPr>
          <w:rFonts w:ascii="Cambria" w:eastAsia="Times New Roman" w:hAnsi="Cambria" w:cs="Calibri"/>
          <w:b/>
          <w:sz w:val="24"/>
          <w:szCs w:val="24"/>
        </w:rPr>
        <w:t xml:space="preserve"> ИЗПЪЛНИТЕЛЯ </w:t>
      </w:r>
      <w:r w:rsidR="005020F6" w:rsidRPr="00731653">
        <w:rPr>
          <w:rFonts w:ascii="Cambria" w:eastAsia="Times New Roman" w:hAnsi="Cambria" w:cs="Calibri"/>
          <w:sz w:val="24"/>
          <w:szCs w:val="24"/>
        </w:rPr>
        <w:t>плащания</w:t>
      </w:r>
      <w:r w:rsidR="002E64AD"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без</w:t>
      </w:r>
      <w:r w:rsidR="00EE1E45" w:rsidRPr="00731653">
        <w:rPr>
          <w:rFonts w:ascii="Cambria" w:eastAsia="Times New Roman" w:hAnsi="Cambria" w:cs="Calibri"/>
          <w:sz w:val="24"/>
          <w:szCs w:val="24"/>
          <w:lang w:val="x-none" w:eastAsia="x-none"/>
        </w:rPr>
        <w:t xml:space="preserve"> включени непредвидени разходи</w:t>
      </w:r>
      <w:r w:rsidR="00EE1E45" w:rsidRPr="00731653">
        <w:rPr>
          <w:rFonts w:ascii="Cambria" w:eastAsia="Times New Roman" w:hAnsi="Cambria" w:cs="Calibri"/>
          <w:sz w:val="24"/>
          <w:szCs w:val="24"/>
          <w:lang w:eastAsia="x-none"/>
        </w:rPr>
        <w:t xml:space="preserve"> </w:t>
      </w:r>
      <w:r w:rsidR="005020F6" w:rsidRPr="00731653">
        <w:rPr>
          <w:rFonts w:ascii="Cambria" w:eastAsia="Times New Roman" w:hAnsi="Cambria" w:cs="Calibri"/>
          <w:sz w:val="24"/>
          <w:szCs w:val="24"/>
          <w:lang w:val="x-none" w:eastAsia="x-none"/>
        </w:rPr>
        <w:t>както следва:</w:t>
      </w:r>
      <w:r w:rsidR="002E64AD">
        <w:rPr>
          <w:rFonts w:ascii="Cambria" w:eastAsia="Times New Roman" w:hAnsi="Cambria" w:cs="Calibri"/>
          <w:sz w:val="24"/>
          <w:szCs w:val="24"/>
          <w:lang w:eastAsia="x-none"/>
        </w:rPr>
        <w:tab/>
      </w:r>
      <w:r w:rsidR="005020F6" w:rsidRPr="00E453C8">
        <w:rPr>
          <w:rFonts w:ascii="Cambria" w:eastAsia="Times New Roman" w:hAnsi="Cambria" w:cs="Calibri"/>
          <w:sz w:val="24"/>
          <w:szCs w:val="24"/>
          <w:lang w:eastAsia="x-none"/>
        </w:rPr>
        <w:t xml:space="preserve"> </w:t>
      </w:r>
    </w:p>
    <w:p w:rsidR="00970572" w:rsidRPr="00970572" w:rsidRDefault="005020F6" w:rsidP="00970572">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sz w:val="24"/>
          <w:szCs w:val="24"/>
          <w:lang w:eastAsia="x-none"/>
        </w:rPr>
        <w:lastRenderedPageBreak/>
        <w:tab/>
      </w:r>
      <w:r w:rsidR="00970572" w:rsidRPr="00970572">
        <w:rPr>
          <w:rFonts w:ascii="Cambria" w:eastAsia="Times New Roman" w:hAnsi="Cambria" w:cs="Calibri"/>
          <w:sz w:val="24"/>
          <w:szCs w:val="24"/>
          <w:lang w:eastAsia="x-none"/>
        </w:rPr>
        <w:t>А) М</w:t>
      </w:r>
      <w:r w:rsidR="00970572" w:rsidRPr="00970572">
        <w:rPr>
          <w:rFonts w:ascii="Cambria" w:eastAsia="Times New Roman" w:hAnsi="Cambria" w:cs="Calibri"/>
          <w:sz w:val="24"/>
          <w:szCs w:val="24"/>
          <w:lang w:val="x-none" w:eastAsia="x-none"/>
        </w:rPr>
        <w:t xml:space="preserve">еждинно плащане в максимален общ размер до </w:t>
      </w:r>
      <w:r w:rsidR="00970572" w:rsidRPr="00970572">
        <w:rPr>
          <w:rFonts w:ascii="Cambria" w:eastAsia="Times New Roman" w:hAnsi="Cambria" w:cs="Calibri"/>
          <w:b/>
          <w:sz w:val="24"/>
          <w:szCs w:val="24"/>
          <w:lang w:eastAsia="x-none"/>
        </w:rPr>
        <w:t>6</w:t>
      </w:r>
      <w:r w:rsidR="00970572" w:rsidRPr="00970572">
        <w:rPr>
          <w:rFonts w:ascii="Cambria" w:eastAsia="Times New Roman" w:hAnsi="Cambria" w:cs="Calibri"/>
          <w:b/>
          <w:sz w:val="24"/>
          <w:szCs w:val="24"/>
          <w:lang w:val="x-none" w:eastAsia="x-none"/>
        </w:rPr>
        <w:t xml:space="preserve">0 % </w:t>
      </w:r>
      <w:r w:rsidR="00970572" w:rsidRPr="00970572">
        <w:rPr>
          <w:rFonts w:ascii="Cambria" w:eastAsia="Times New Roman" w:hAnsi="Cambria" w:cs="Calibri"/>
          <w:sz w:val="24"/>
          <w:szCs w:val="24"/>
          <w:lang w:val="x-none" w:eastAsia="x-none"/>
        </w:rPr>
        <w:t>от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sz w:val="24"/>
          <w:szCs w:val="24"/>
          <w:lang w:val="x-none" w:eastAsia="x-none"/>
        </w:rPr>
        <w:t xml:space="preserve">Цената за изпълнение на СМР без ДДС, без включени непредвидени разходи– извършва се в срок до </w:t>
      </w:r>
      <w:r w:rsidR="00970572" w:rsidRPr="00970572">
        <w:rPr>
          <w:rFonts w:ascii="Cambria" w:eastAsia="Times New Roman" w:hAnsi="Cambria" w:cs="Calibri"/>
          <w:b/>
          <w:sz w:val="24"/>
          <w:szCs w:val="24"/>
          <w:lang w:eastAsia="x-none"/>
        </w:rPr>
        <w:t>30 (тридесет)</w:t>
      </w:r>
      <w:r w:rsidR="00970572" w:rsidRPr="00970572">
        <w:rPr>
          <w:rFonts w:ascii="Cambria" w:eastAsia="Times New Roman" w:hAnsi="Cambria" w:cs="Calibri"/>
          <w:b/>
          <w:sz w:val="24"/>
          <w:szCs w:val="24"/>
          <w:lang w:val="x-none" w:eastAsia="x-none"/>
        </w:rPr>
        <w:t xml:space="preserve"> </w:t>
      </w:r>
      <w:r w:rsidR="00970572" w:rsidRPr="00970572">
        <w:rPr>
          <w:rFonts w:ascii="Cambria" w:eastAsia="Times New Roman" w:hAnsi="Cambria" w:cs="Calibri"/>
          <w:b/>
          <w:sz w:val="24"/>
          <w:szCs w:val="24"/>
          <w:lang w:eastAsia="x-none"/>
        </w:rPr>
        <w:t xml:space="preserve">работни </w:t>
      </w:r>
      <w:r w:rsidR="00970572" w:rsidRPr="00970572">
        <w:rPr>
          <w:rFonts w:ascii="Cambria" w:eastAsia="Times New Roman" w:hAnsi="Cambria" w:cs="Calibri"/>
          <w:b/>
          <w:sz w:val="24"/>
          <w:szCs w:val="24"/>
          <w:lang w:val="x-none" w:eastAsia="x-none"/>
        </w:rPr>
        <w:t xml:space="preserve">дни </w:t>
      </w:r>
      <w:r w:rsidR="00970572" w:rsidRPr="00970572">
        <w:rPr>
          <w:rFonts w:ascii="Cambria" w:eastAsia="Times New Roman" w:hAnsi="Cambria" w:cs="Calibri"/>
          <w:sz w:val="24"/>
          <w:szCs w:val="24"/>
          <w:lang w:val="x-none" w:eastAsia="x-none"/>
        </w:rPr>
        <w:t xml:space="preserve">от датата на одобряване на </w:t>
      </w:r>
      <w:r w:rsidR="00970572" w:rsidRPr="00970572">
        <w:rPr>
          <w:rFonts w:ascii="Cambria" w:eastAsia="Times New Roman" w:hAnsi="Cambria" w:cs="Calibri"/>
          <w:b/>
          <w:sz w:val="24"/>
          <w:szCs w:val="24"/>
          <w:lang w:val="x-none" w:eastAsia="x-none"/>
        </w:rPr>
        <w:t>Акт за изплащане на суми</w:t>
      </w:r>
      <w:r w:rsidR="00970572" w:rsidRPr="00970572">
        <w:rPr>
          <w:rFonts w:ascii="Cambria" w:eastAsia="Times New Roman" w:hAnsi="Cambria" w:cs="Calibri"/>
          <w:sz w:val="24"/>
          <w:szCs w:val="24"/>
          <w:lang w:val="x-none" w:eastAsia="x-none"/>
        </w:rPr>
        <w:t xml:space="preserve"> за действително извършени </w:t>
      </w:r>
      <w:r w:rsidR="00970572" w:rsidRPr="00970572">
        <w:rPr>
          <w:rFonts w:ascii="Cambria" w:eastAsia="Times New Roman" w:hAnsi="Cambria" w:cs="Calibri"/>
          <w:sz w:val="24"/>
          <w:szCs w:val="24"/>
          <w:lang w:eastAsia="x-none"/>
        </w:rPr>
        <w:t xml:space="preserve">60 % от всички </w:t>
      </w:r>
      <w:r w:rsidR="00970572" w:rsidRPr="00970572">
        <w:rPr>
          <w:rFonts w:ascii="Cambria" w:eastAsia="Times New Roman" w:hAnsi="Cambria" w:cs="Calibri"/>
          <w:sz w:val="24"/>
          <w:szCs w:val="24"/>
          <w:lang w:val="x-none" w:eastAsia="x-none"/>
        </w:rPr>
        <w:t xml:space="preserve">СМР </w:t>
      </w:r>
      <w:r w:rsidR="00970572" w:rsidRPr="00970572">
        <w:rPr>
          <w:rFonts w:ascii="Cambria" w:eastAsia="Times New Roman" w:hAnsi="Cambria" w:cs="Calibri"/>
          <w:sz w:val="24"/>
          <w:szCs w:val="24"/>
          <w:lang w:eastAsia="x-none"/>
        </w:rPr>
        <w:t xml:space="preserve">- </w:t>
      </w:r>
      <w:r w:rsidR="00970572" w:rsidRPr="00970572">
        <w:rPr>
          <w:rFonts w:ascii="Cambria" w:eastAsia="Times New Roman" w:hAnsi="Cambria" w:cs="Calibri"/>
          <w:i/>
          <w:sz w:val="24"/>
          <w:szCs w:val="24"/>
          <w:lang w:eastAsia="x-none"/>
        </w:rPr>
        <w:t>О</w:t>
      </w:r>
      <w:r w:rsidR="00970572" w:rsidRPr="00970572">
        <w:rPr>
          <w:rFonts w:ascii="Cambria" w:eastAsia="Times New Roman" w:hAnsi="Cambria" w:cs="Calibri"/>
          <w:i/>
          <w:sz w:val="24"/>
          <w:szCs w:val="24"/>
          <w:lang w:val="x-none" w:eastAsia="x-none"/>
        </w:rPr>
        <w:t>бразец Д-6</w:t>
      </w:r>
      <w:r w:rsidR="00970572" w:rsidRPr="00970572">
        <w:rPr>
          <w:rFonts w:ascii="Cambria" w:eastAsia="Times New Roman" w:hAnsi="Cambria" w:cs="Calibri"/>
          <w:sz w:val="24"/>
          <w:szCs w:val="24"/>
          <w:lang w:eastAsia="x-none"/>
        </w:rPr>
        <w:t>, приложение към проекто - договора</w:t>
      </w:r>
      <w:r w:rsidR="00970572" w:rsidRPr="00970572">
        <w:rPr>
          <w:rFonts w:ascii="Cambria" w:eastAsia="Times New Roman" w:hAnsi="Cambria" w:cs="Calibri"/>
          <w:sz w:val="24"/>
          <w:szCs w:val="24"/>
          <w:lang w:val="en-US" w:eastAsia="x-none"/>
        </w:rPr>
        <w:t xml:space="preserve"> </w:t>
      </w:r>
      <w:r w:rsidR="00970572" w:rsidRPr="00970572">
        <w:rPr>
          <w:rFonts w:ascii="Cambria" w:eastAsia="Times New Roman" w:hAnsi="Cambria" w:cs="Calibri"/>
          <w:sz w:val="24"/>
          <w:szCs w:val="24"/>
          <w:lang w:val="x-none" w:eastAsia="x-none"/>
        </w:rPr>
        <w:t>и въз основа на оригинална данъчна фактура</w:t>
      </w:r>
      <w:r w:rsidR="00004352">
        <w:rPr>
          <w:rFonts w:ascii="Cambria" w:eastAsia="Times New Roman" w:hAnsi="Cambria" w:cs="Calibri"/>
          <w:sz w:val="24"/>
          <w:szCs w:val="24"/>
          <w:lang w:val="en-US" w:eastAsia="x-none"/>
        </w:rPr>
        <w:t xml:space="preserve"> </w:t>
      </w:r>
      <w:r w:rsidR="00004352">
        <w:rPr>
          <w:rFonts w:ascii="Cambria" w:eastAsia="Times New Roman" w:hAnsi="Cambria" w:cs="Calibri"/>
          <w:sz w:val="24"/>
          <w:szCs w:val="24"/>
          <w:lang w:eastAsia="x-none"/>
        </w:rPr>
        <w:t>с вписани в нея номер и дата на договора</w:t>
      </w:r>
      <w:r w:rsidR="00970572" w:rsidRPr="00970572">
        <w:rPr>
          <w:rFonts w:ascii="Cambria" w:eastAsia="Times New Roman" w:hAnsi="Cambria" w:cs="Calibri"/>
          <w:sz w:val="24"/>
          <w:szCs w:val="24"/>
          <w:lang w:eastAsia="x-none"/>
        </w:rPr>
        <w:t>.</w:t>
      </w:r>
      <w:r w:rsidR="00970572" w:rsidRPr="00970572">
        <w:rPr>
          <w:rFonts w:ascii="Cambria" w:eastAsia="Times New Roman" w:hAnsi="Cambria" w:cs="Calibri"/>
          <w:sz w:val="24"/>
          <w:szCs w:val="24"/>
          <w:lang w:val="x-none" w:eastAsia="x-none"/>
        </w:rPr>
        <w:t xml:space="preserve"> </w:t>
      </w:r>
      <w:r w:rsidR="00970572" w:rsidRPr="00970572">
        <w:rPr>
          <w:rFonts w:ascii="Cambria" w:eastAsia="Times New Roman" w:hAnsi="Cambria" w:cs="Calibri"/>
          <w:sz w:val="24"/>
          <w:szCs w:val="24"/>
          <w:lang w:eastAsia="x-none"/>
        </w:rPr>
        <w:t xml:space="preserve">  </w:t>
      </w:r>
    </w:p>
    <w:p w:rsidR="00970572" w:rsidRDefault="00970572" w:rsidP="00970572">
      <w:pPr>
        <w:shd w:val="clear" w:color="auto" w:fill="FFFFFF"/>
        <w:tabs>
          <w:tab w:val="left" w:pos="567"/>
          <w:tab w:val="left" w:leader="dot" w:pos="709"/>
        </w:tabs>
        <w:spacing w:after="0"/>
        <w:contextualSpacing/>
        <w:jc w:val="both"/>
        <w:rPr>
          <w:rFonts w:ascii="Cambria" w:eastAsia="Times New Roman" w:hAnsi="Cambria" w:cs="Calibri"/>
          <w:b/>
          <w:sz w:val="24"/>
          <w:szCs w:val="24"/>
          <w:lang w:eastAsia="x-none"/>
        </w:rPr>
      </w:pPr>
      <w:r>
        <w:rPr>
          <w:rFonts w:ascii="Cambria" w:eastAsia="Times New Roman" w:hAnsi="Cambria" w:cs="Calibri"/>
          <w:sz w:val="24"/>
          <w:szCs w:val="24"/>
          <w:lang w:eastAsia="x-none"/>
        </w:rPr>
        <w:tab/>
      </w:r>
      <w:r w:rsidRPr="00970572">
        <w:rPr>
          <w:rFonts w:ascii="Cambria" w:eastAsia="Times New Roman" w:hAnsi="Cambria" w:cs="Calibri"/>
          <w:sz w:val="24"/>
          <w:szCs w:val="24"/>
          <w:lang w:eastAsia="x-none"/>
        </w:rPr>
        <w:t>Б)</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sz w:val="24"/>
          <w:szCs w:val="24"/>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 изпълнени останалите 40 % от всички СМР и след установяване на годността за ползване на строежа</w:t>
      </w:r>
      <w:r w:rsidRPr="00970572">
        <w:rPr>
          <w:rFonts w:ascii="Cambria" w:eastAsia="Times New Roman" w:hAnsi="Cambria" w:cs="Calibri"/>
          <w:sz w:val="24"/>
          <w:szCs w:val="24"/>
          <w:lang w:val="x-none" w:eastAsia="x-none"/>
        </w:rPr>
        <w:t xml:space="preserve"> с подписване </w:t>
      </w:r>
      <w:r w:rsidR="009E220B">
        <w:rPr>
          <w:rFonts w:ascii="Cambria" w:eastAsia="Times New Roman" w:hAnsi="Cambria" w:cs="Calibri"/>
          <w:sz w:val="24"/>
          <w:szCs w:val="24"/>
          <w:lang w:eastAsia="x-none"/>
        </w:rPr>
        <w:t xml:space="preserve">от страните </w:t>
      </w:r>
      <w:r w:rsidRPr="00970572">
        <w:rPr>
          <w:rFonts w:ascii="Cambria" w:eastAsia="Times New Roman" w:hAnsi="Cambria" w:cs="Calibri"/>
          <w:sz w:val="24"/>
          <w:szCs w:val="24"/>
          <w:lang w:val="x-none" w:eastAsia="x-none"/>
        </w:rPr>
        <w:t>на</w:t>
      </w:r>
      <w:r w:rsidRPr="00970572">
        <w:rPr>
          <w:rFonts w:ascii="Cambria" w:eastAsia="Times New Roman" w:hAnsi="Cambria" w:cs="Calibri"/>
          <w:sz w:val="24"/>
          <w:szCs w:val="24"/>
          <w:lang w:eastAsia="x-none"/>
        </w:rPr>
        <w:t xml:space="preserve"> </w:t>
      </w:r>
      <w:r w:rsidR="009E220B">
        <w:rPr>
          <w:rFonts w:ascii="Cambria" w:eastAsia="Times New Roman" w:hAnsi="Cambria" w:cs="Calibri"/>
          <w:sz w:val="24"/>
          <w:szCs w:val="24"/>
          <w:lang w:eastAsia="x-none"/>
        </w:rPr>
        <w:t xml:space="preserve">приемателен </w:t>
      </w:r>
      <w:r w:rsidRPr="00970572">
        <w:rPr>
          <w:rFonts w:ascii="Cambria" w:eastAsia="Times New Roman" w:hAnsi="Cambria" w:cs="Calibri"/>
          <w:sz w:val="24"/>
          <w:szCs w:val="24"/>
          <w:lang w:eastAsia="x-none"/>
        </w:rPr>
        <w:t>протокол за изпълнение на дейностите и приемане на работата без забележки</w:t>
      </w:r>
      <w:r w:rsidR="009E220B">
        <w:rPr>
          <w:rFonts w:ascii="Cambria" w:eastAsia="Times New Roman" w:hAnsi="Cambria" w:cs="Calibri"/>
          <w:sz w:val="24"/>
          <w:szCs w:val="24"/>
          <w:lang w:eastAsia="x-none"/>
        </w:rPr>
        <w:t xml:space="preserve"> от ВЪЗЛОЖИТЕЛЯ</w:t>
      </w:r>
      <w:r w:rsidRPr="00970572">
        <w:rPr>
          <w:rFonts w:ascii="Cambria" w:eastAsia="Times New Roman" w:hAnsi="Cambria" w:cs="Calibri"/>
          <w:sz w:val="24"/>
          <w:szCs w:val="24"/>
          <w:lang w:eastAsia="x-none"/>
        </w:rPr>
        <w:t xml:space="preserve">. </w:t>
      </w:r>
      <w:r w:rsidRPr="00970572">
        <w:rPr>
          <w:rFonts w:ascii="Cambria" w:eastAsia="Times New Roman" w:hAnsi="Cambria" w:cs="Calibri"/>
          <w:sz w:val="24"/>
          <w:szCs w:val="24"/>
          <w:lang w:val="x-none" w:eastAsia="x-none"/>
        </w:rPr>
        <w:t xml:space="preserve">Паричното задължение на възложителя се изплаща на изпълнителя в срок до </w:t>
      </w:r>
      <w:r w:rsidRPr="00970572">
        <w:rPr>
          <w:rFonts w:ascii="Cambria" w:eastAsia="Times New Roman" w:hAnsi="Cambria" w:cs="Calibri"/>
          <w:b/>
          <w:sz w:val="24"/>
          <w:szCs w:val="24"/>
          <w:lang w:val="x-none" w:eastAsia="x-none"/>
        </w:rPr>
        <w:t xml:space="preserve">30 </w:t>
      </w:r>
      <w:r w:rsidRPr="00970572">
        <w:rPr>
          <w:rFonts w:ascii="Cambria" w:eastAsia="Times New Roman" w:hAnsi="Cambria" w:cs="Calibri"/>
          <w:b/>
          <w:sz w:val="24"/>
          <w:szCs w:val="24"/>
          <w:lang w:eastAsia="x-none"/>
        </w:rPr>
        <w:t xml:space="preserve">(тридесет) работни </w:t>
      </w:r>
      <w:r w:rsidRPr="00970572">
        <w:rPr>
          <w:rFonts w:ascii="Cambria" w:eastAsia="Times New Roman" w:hAnsi="Cambria" w:cs="Calibri"/>
          <w:b/>
          <w:sz w:val="24"/>
          <w:szCs w:val="24"/>
          <w:lang w:val="x-none" w:eastAsia="x-none"/>
        </w:rPr>
        <w:t xml:space="preserve">дни </w:t>
      </w:r>
      <w:r w:rsidRPr="00970572">
        <w:rPr>
          <w:rFonts w:ascii="Cambria" w:eastAsia="Times New Roman" w:hAnsi="Cambria" w:cs="Calibri"/>
          <w:sz w:val="24"/>
          <w:szCs w:val="24"/>
          <w:lang w:val="x-none" w:eastAsia="x-none"/>
        </w:rPr>
        <w:t>от датата на</w:t>
      </w:r>
      <w:r w:rsidRPr="00970572">
        <w:rPr>
          <w:rFonts w:ascii="Cambria" w:eastAsia="Times New Roman" w:hAnsi="Cambria" w:cs="Calibri"/>
          <w:b/>
          <w:sz w:val="24"/>
          <w:szCs w:val="24"/>
          <w:lang w:val="x-none" w:eastAsia="x-none"/>
        </w:rPr>
        <w:t xml:space="preserve"> одобряване на Акт за изплащане на суми</w:t>
      </w:r>
      <w:r w:rsidRPr="00970572">
        <w:rPr>
          <w:rFonts w:ascii="Cambria" w:eastAsia="Times New Roman" w:hAnsi="Cambria" w:cs="Calibri"/>
          <w:sz w:val="24"/>
          <w:szCs w:val="24"/>
          <w:lang w:val="x-none" w:eastAsia="x-none"/>
        </w:rPr>
        <w:t xml:space="preserve"> за действително извършени СМР</w:t>
      </w:r>
      <w:r w:rsidRPr="00970572">
        <w:rPr>
          <w:rFonts w:ascii="Cambria" w:eastAsia="Times New Roman" w:hAnsi="Cambria" w:cs="Calibri"/>
          <w:sz w:val="24"/>
          <w:szCs w:val="24"/>
          <w:lang w:eastAsia="x-none"/>
        </w:rPr>
        <w:t xml:space="preserve"> - </w:t>
      </w:r>
      <w:r w:rsidRPr="00970572">
        <w:rPr>
          <w:rFonts w:ascii="Cambria" w:eastAsia="Times New Roman" w:hAnsi="Cambria" w:cs="Calibri"/>
          <w:i/>
          <w:sz w:val="24"/>
          <w:szCs w:val="24"/>
          <w:lang w:eastAsia="x-none"/>
        </w:rPr>
        <w:t>О</w:t>
      </w:r>
      <w:r w:rsidRPr="00970572">
        <w:rPr>
          <w:rFonts w:ascii="Cambria" w:eastAsia="Times New Roman" w:hAnsi="Cambria" w:cs="Calibri"/>
          <w:i/>
          <w:sz w:val="24"/>
          <w:szCs w:val="24"/>
          <w:lang w:val="x-none" w:eastAsia="x-none"/>
        </w:rPr>
        <w:t>бразец Д-6</w:t>
      </w:r>
      <w:r w:rsidRPr="00970572">
        <w:rPr>
          <w:rFonts w:ascii="Cambria" w:eastAsia="Times New Roman" w:hAnsi="Cambria" w:cs="Calibri"/>
          <w:i/>
          <w:sz w:val="24"/>
          <w:szCs w:val="24"/>
          <w:lang w:eastAsia="x-none"/>
        </w:rPr>
        <w:t>,</w:t>
      </w:r>
      <w:r w:rsidRPr="00970572">
        <w:rPr>
          <w:rFonts w:ascii="Cambria" w:eastAsia="Times New Roman" w:hAnsi="Cambria" w:cs="Calibri"/>
          <w:sz w:val="24"/>
          <w:szCs w:val="24"/>
          <w:lang w:eastAsia="x-none"/>
        </w:rPr>
        <w:t xml:space="preserve"> приложение към проекто- договора</w:t>
      </w:r>
      <w:r w:rsidRPr="00970572">
        <w:rPr>
          <w:rFonts w:ascii="Cambria" w:eastAsia="Times New Roman" w:hAnsi="Cambria" w:cs="Calibri"/>
          <w:sz w:val="24"/>
          <w:szCs w:val="24"/>
          <w:lang w:val="x-none" w:eastAsia="x-none"/>
        </w:rPr>
        <w:t xml:space="preserve"> </w:t>
      </w:r>
      <w:r w:rsidRPr="00970572">
        <w:rPr>
          <w:rFonts w:ascii="Cambria" w:eastAsia="Times New Roman" w:hAnsi="Cambria" w:cs="Calibri"/>
          <w:b/>
          <w:sz w:val="24"/>
          <w:szCs w:val="24"/>
          <w:lang w:val="x-none" w:eastAsia="x-none"/>
        </w:rPr>
        <w:t>в пълния им обем</w:t>
      </w:r>
      <w:r w:rsidRPr="00970572">
        <w:rPr>
          <w:rFonts w:ascii="Cambria" w:eastAsia="Times New Roman" w:hAnsi="Cambria" w:cs="Calibri"/>
          <w:sz w:val="24"/>
          <w:szCs w:val="24"/>
          <w:lang w:val="x-none" w:eastAsia="x-none"/>
        </w:rPr>
        <w:t xml:space="preserve"> и </w:t>
      </w:r>
      <w:r w:rsidRPr="00970572">
        <w:rPr>
          <w:rFonts w:ascii="Cambria" w:eastAsia="Times New Roman" w:hAnsi="Cambria" w:cs="Calibri"/>
          <w:sz w:val="24"/>
          <w:szCs w:val="24"/>
          <w:lang w:eastAsia="x-none"/>
        </w:rPr>
        <w:t>представяне</w:t>
      </w:r>
      <w:r w:rsidRPr="00970572">
        <w:rPr>
          <w:rFonts w:ascii="Cambria" w:eastAsia="Times New Roman" w:hAnsi="Cambria" w:cs="Calibri"/>
          <w:sz w:val="24"/>
          <w:szCs w:val="24"/>
          <w:lang w:val="x-none" w:eastAsia="x-none"/>
        </w:rPr>
        <w:t xml:space="preserve"> на оригинална данъчна фактура</w:t>
      </w:r>
      <w:r w:rsidRPr="00970572">
        <w:rPr>
          <w:rFonts w:ascii="Cambria" w:eastAsia="Times New Roman" w:hAnsi="Cambria" w:cs="Calibri"/>
          <w:sz w:val="24"/>
          <w:szCs w:val="24"/>
          <w:lang w:eastAsia="x-none"/>
        </w:rPr>
        <w:t xml:space="preserve"> съдържаща номера и датата на договора</w:t>
      </w:r>
      <w:r>
        <w:rPr>
          <w:rFonts w:ascii="Cambria" w:eastAsia="Times New Roman" w:hAnsi="Cambria" w:cs="Calibri"/>
          <w:b/>
          <w:sz w:val="24"/>
          <w:szCs w:val="24"/>
          <w:lang w:eastAsia="x-none"/>
        </w:rPr>
        <w:t>.</w:t>
      </w:r>
    </w:p>
    <w:p w:rsidR="00CF7F1D" w:rsidRPr="00970572" w:rsidRDefault="00EE1E45" w:rsidP="005020F6">
      <w:pPr>
        <w:shd w:val="clear" w:color="auto" w:fill="FFFFFF"/>
        <w:tabs>
          <w:tab w:val="left" w:pos="567"/>
          <w:tab w:val="left" w:leader="dot" w:pos="709"/>
        </w:tabs>
        <w:spacing w:after="0"/>
        <w:contextualSpacing/>
        <w:jc w:val="both"/>
        <w:rPr>
          <w:rFonts w:ascii="Cambria" w:eastAsia="Times New Roman" w:hAnsi="Cambria" w:cs="Calibri"/>
          <w:b/>
          <w:sz w:val="24"/>
          <w:szCs w:val="24"/>
          <w:lang w:val="en-US"/>
        </w:rPr>
      </w:pPr>
      <w:r w:rsidRPr="00E453C8">
        <w:rPr>
          <w:rFonts w:ascii="Cambria" w:eastAsia="Times New Roman" w:hAnsi="Cambria" w:cs="Calibri"/>
          <w:b/>
          <w:sz w:val="24"/>
          <w:szCs w:val="24"/>
          <w:lang w:eastAsia="x-none"/>
        </w:rPr>
        <w:t>(2)</w:t>
      </w:r>
      <w:r w:rsidRPr="00E453C8">
        <w:rPr>
          <w:rFonts w:ascii="Cambria" w:eastAsia="Times New Roman" w:hAnsi="Cambria" w:cs="Calibri"/>
          <w:sz w:val="24"/>
          <w:szCs w:val="24"/>
          <w:lang w:eastAsia="x-none"/>
        </w:rPr>
        <w:t xml:space="preserve"> Извършените и доказани по реда на чл.7, ал.2. </w:t>
      </w:r>
      <w:r w:rsidR="00CE6846" w:rsidRPr="00E453C8">
        <w:rPr>
          <w:rFonts w:ascii="Cambria" w:eastAsia="Times New Roman" w:hAnsi="Cambria" w:cs="Calibri"/>
          <w:sz w:val="24"/>
          <w:szCs w:val="24"/>
          <w:lang w:eastAsia="x-none"/>
        </w:rPr>
        <w:t xml:space="preserve">Непредвидени </w:t>
      </w:r>
      <w:r w:rsidRPr="00E453C8">
        <w:rPr>
          <w:rFonts w:ascii="Cambria" w:eastAsia="Times New Roman" w:hAnsi="Cambria" w:cs="Calibri"/>
          <w:sz w:val="24"/>
          <w:szCs w:val="24"/>
          <w:lang w:eastAsia="x-none"/>
        </w:rPr>
        <w:t>разходи</w:t>
      </w:r>
      <w:r w:rsidR="00CE6846" w:rsidRPr="00E453C8">
        <w:rPr>
          <w:rFonts w:ascii="Cambria" w:eastAsia="Times New Roman" w:hAnsi="Cambria" w:cs="Calibri"/>
          <w:sz w:val="24"/>
          <w:szCs w:val="24"/>
          <w:lang w:eastAsia="x-none"/>
        </w:rPr>
        <w:t xml:space="preserve"> се изплащат с окончателното плащане по ч</w:t>
      </w:r>
      <w:r w:rsidRPr="00E453C8">
        <w:rPr>
          <w:rFonts w:ascii="Cambria" w:eastAsia="Times New Roman" w:hAnsi="Cambria" w:cs="Calibri"/>
          <w:sz w:val="24"/>
          <w:szCs w:val="24"/>
          <w:lang w:eastAsia="x-none"/>
        </w:rPr>
        <w:t>л</w:t>
      </w:r>
      <w:r w:rsidR="00CE6846" w:rsidRPr="00E453C8">
        <w:rPr>
          <w:rFonts w:ascii="Cambria" w:eastAsia="Times New Roman" w:hAnsi="Cambria" w:cs="Calibri"/>
          <w:sz w:val="24"/>
          <w:szCs w:val="24"/>
          <w:lang w:eastAsia="x-none"/>
        </w:rPr>
        <w:t>.</w:t>
      </w:r>
      <w:r w:rsidRPr="00E453C8">
        <w:rPr>
          <w:rFonts w:ascii="Cambria" w:eastAsia="Times New Roman" w:hAnsi="Cambria" w:cs="Calibri"/>
          <w:sz w:val="24"/>
          <w:szCs w:val="24"/>
          <w:lang w:eastAsia="x-none"/>
        </w:rPr>
        <w:t>9, ал.</w:t>
      </w:r>
      <w:r w:rsidR="00CE6846" w:rsidRPr="00E453C8">
        <w:rPr>
          <w:rFonts w:ascii="Cambria" w:eastAsia="Times New Roman" w:hAnsi="Cambria" w:cs="Calibri"/>
          <w:sz w:val="24"/>
          <w:szCs w:val="24"/>
          <w:lang w:eastAsia="x-none"/>
        </w:rPr>
        <w:t>1.</w:t>
      </w:r>
      <w:r w:rsidRPr="00E453C8">
        <w:rPr>
          <w:rFonts w:ascii="Cambria" w:eastAsia="Times New Roman" w:hAnsi="Cambria" w:cs="Calibri"/>
          <w:sz w:val="24"/>
          <w:szCs w:val="24"/>
          <w:lang w:eastAsia="x-none"/>
        </w:rPr>
        <w:t xml:space="preserve">, </w:t>
      </w:r>
      <w:r w:rsidR="00C408F9">
        <w:rPr>
          <w:rFonts w:ascii="Cambria" w:eastAsia="Times New Roman" w:hAnsi="Cambria" w:cs="Calibri"/>
          <w:sz w:val="24"/>
          <w:szCs w:val="24"/>
          <w:lang w:eastAsia="x-none"/>
        </w:rPr>
        <w:t>т. Б</w:t>
      </w:r>
      <w:r w:rsidR="00694D6B" w:rsidRPr="00E453C8">
        <w:rPr>
          <w:rFonts w:ascii="Cambria" w:eastAsia="Times New Roman" w:hAnsi="Cambria" w:cs="Calibri"/>
          <w:sz w:val="24"/>
          <w:szCs w:val="24"/>
          <w:lang w:eastAsia="x-none"/>
        </w:rPr>
        <w:t>)</w:t>
      </w:r>
      <w:r w:rsidR="00CE6846" w:rsidRPr="00E453C8">
        <w:rPr>
          <w:rFonts w:ascii="Cambria" w:eastAsia="Times New Roman" w:hAnsi="Cambria" w:cs="Calibri"/>
          <w:sz w:val="24"/>
          <w:szCs w:val="24"/>
          <w:lang w:val="en-US" w:eastAsia="x-none"/>
        </w:rPr>
        <w:t>.</w:t>
      </w:r>
    </w:p>
    <w:p w:rsidR="005020F6" w:rsidRPr="0060703D" w:rsidRDefault="00E96160" w:rsidP="005020F6">
      <w:pPr>
        <w:shd w:val="clear" w:color="auto" w:fill="FFFFFF"/>
        <w:tabs>
          <w:tab w:val="left" w:leader="dot" w:pos="426"/>
          <w:tab w:val="left" w:pos="567"/>
          <w:tab w:val="left" w:pos="993"/>
        </w:tabs>
        <w:spacing w:before="240" w:after="0" w:line="240" w:lineRule="auto"/>
        <w:contextualSpacing/>
        <w:jc w:val="both"/>
        <w:rPr>
          <w:rFonts w:ascii="Cambria" w:eastAsia="Times New Roman" w:hAnsi="Cambria" w:cs="Times New Roman"/>
          <w:sz w:val="24"/>
          <w:szCs w:val="24"/>
          <w:lang w:val="x-none" w:eastAsia="x-none"/>
        </w:rPr>
      </w:pPr>
      <w:r>
        <w:rPr>
          <w:rFonts w:ascii="Cambria" w:eastAsia="Times New Roman" w:hAnsi="Cambria" w:cs="Calibri"/>
          <w:b/>
          <w:sz w:val="24"/>
          <w:szCs w:val="24"/>
        </w:rPr>
        <w:t>Чл.10</w:t>
      </w:r>
      <w:r w:rsidR="00024EAC" w:rsidRPr="0060703D">
        <w:rPr>
          <w:rFonts w:ascii="Cambria" w:eastAsia="Times New Roman" w:hAnsi="Cambria" w:cs="Calibri"/>
          <w:b/>
          <w:sz w:val="24"/>
          <w:szCs w:val="24"/>
        </w:rPr>
        <w:t xml:space="preserve">. </w:t>
      </w:r>
      <w:r w:rsidR="00970572">
        <w:rPr>
          <w:rFonts w:ascii="Cambria" w:eastAsia="Times New Roman" w:hAnsi="Cambria" w:cs="Calibri"/>
          <w:sz w:val="24"/>
          <w:szCs w:val="24"/>
          <w:lang w:eastAsia="x-none"/>
        </w:rPr>
        <w:t>П</w:t>
      </w:r>
      <w:r w:rsidR="005020F6" w:rsidRPr="0060703D">
        <w:rPr>
          <w:rFonts w:ascii="Cambria" w:eastAsia="Times New Roman" w:hAnsi="Cambria" w:cs="Calibri"/>
          <w:sz w:val="24"/>
          <w:szCs w:val="24"/>
          <w:lang w:val="x-none" w:eastAsia="x-none"/>
        </w:rPr>
        <w:t>лащания</w:t>
      </w:r>
      <w:r w:rsidR="00970572">
        <w:rPr>
          <w:rFonts w:ascii="Cambria" w:eastAsia="Times New Roman" w:hAnsi="Cambria" w:cs="Calibri"/>
          <w:sz w:val="24"/>
          <w:szCs w:val="24"/>
          <w:lang w:eastAsia="x-none"/>
        </w:rPr>
        <w:t>та</w:t>
      </w:r>
      <w:r w:rsidR="005020F6" w:rsidRPr="0060703D">
        <w:rPr>
          <w:rFonts w:ascii="Cambria" w:eastAsia="Times New Roman" w:hAnsi="Cambria" w:cs="Calibri"/>
          <w:sz w:val="24"/>
          <w:szCs w:val="24"/>
          <w:lang w:val="x-none" w:eastAsia="x-none"/>
        </w:rPr>
        <w:t xml:space="preserve"> се извършват въз основа на следните документи: </w:t>
      </w:r>
    </w:p>
    <w:p w:rsidR="005020F6" w:rsidRPr="0060703D" w:rsidRDefault="005020F6" w:rsidP="005020F6">
      <w:pPr>
        <w:numPr>
          <w:ilvl w:val="0"/>
          <w:numId w:val="12"/>
        </w:numPr>
        <w:shd w:val="clear" w:color="auto" w:fill="FFFFFF"/>
        <w:tabs>
          <w:tab w:val="left" w:pos="284"/>
          <w:tab w:val="left" w:leader="dot" w:pos="426"/>
          <w:tab w:val="left" w:pos="568"/>
          <w:tab w:val="left" w:leader="dot" w:pos="709"/>
          <w:tab w:val="left" w:pos="993"/>
        </w:tabs>
        <w:spacing w:before="240"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Искане за плащане </w:t>
      </w:r>
      <w:r w:rsidRPr="0060703D">
        <w:rPr>
          <w:rFonts w:ascii="Cambria" w:eastAsia="Times New Roman" w:hAnsi="Cambria" w:cs="Times New Roman"/>
          <w:sz w:val="24"/>
          <w:szCs w:val="24"/>
          <w:lang w:val="x-none" w:eastAsia="x-none"/>
        </w:rPr>
        <w:t>за действително извършени СМР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Д-4</w:t>
      </w:r>
      <w:r w:rsidRPr="0060703D">
        <w:rPr>
          <w:rFonts w:ascii="Cambria" w:eastAsia="Times New Roman" w:hAnsi="Cambria" w:cs="Times New Roman"/>
          <w:sz w:val="24"/>
          <w:szCs w:val="24"/>
          <w:lang w:eastAsia="x-none"/>
        </w:rPr>
        <w:t>, приложение към договора</w:t>
      </w:r>
      <w:r w:rsidRPr="0060703D">
        <w:rPr>
          <w:rFonts w:ascii="Cambria" w:eastAsia="Times New Roman" w:hAnsi="Cambria" w:cs="Times New Roman"/>
          <w:sz w:val="24"/>
          <w:szCs w:val="24"/>
          <w:lang w:val="x-none" w:eastAsia="x-none"/>
        </w:rPr>
        <w:t xml:space="preserve">. 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екземпляри.</w:t>
      </w:r>
    </w:p>
    <w:p w:rsidR="005020F6" w:rsidRPr="0060703D" w:rsidRDefault="005020F6" w:rsidP="005020F6">
      <w:pPr>
        <w:numPr>
          <w:ilvl w:val="0"/>
          <w:numId w:val="12"/>
        </w:numPr>
        <w:shd w:val="clear" w:color="auto" w:fill="FFFFFF"/>
        <w:tabs>
          <w:tab w:val="left" w:pos="0"/>
          <w:tab w:val="left" w:pos="284"/>
          <w:tab w:val="left" w:leader="dot" w:pos="426"/>
          <w:tab w:val="left" w:pos="567"/>
          <w:tab w:val="left" w:leader="dot" w:pos="993"/>
        </w:tabs>
        <w:spacing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Протокол за отчитане и приемане на действително извършени СМР </w:t>
      </w:r>
      <w:r w:rsidRPr="0060703D">
        <w:rPr>
          <w:rFonts w:ascii="Cambria" w:eastAsia="Times New Roman" w:hAnsi="Cambria" w:cs="Times New Roman"/>
          <w:b/>
          <w:sz w:val="24"/>
          <w:szCs w:val="24"/>
          <w:lang w:eastAsia="x-none"/>
        </w:rPr>
        <w:t>-</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Д-5</w:t>
      </w:r>
      <w:r w:rsidRPr="0060703D">
        <w:rPr>
          <w:rFonts w:ascii="Cambria" w:eastAsia="Times New Roman" w:hAnsi="Cambria" w:cs="Times New Roman"/>
          <w:sz w:val="24"/>
          <w:szCs w:val="24"/>
          <w:lang w:eastAsia="x-none"/>
        </w:rPr>
        <w:t>,приложение към договора</w:t>
      </w:r>
      <w:r w:rsidRPr="0060703D">
        <w:rPr>
          <w:rFonts w:ascii="Cambria" w:eastAsia="Times New Roman" w:hAnsi="Cambria" w:cs="Times New Roman"/>
          <w:sz w:val="24"/>
          <w:szCs w:val="24"/>
          <w:lang w:val="x-none" w:eastAsia="x-none"/>
        </w:rPr>
        <w:t>. Документът се представя в електронен формат „</w:t>
      </w:r>
      <w:r w:rsidRPr="0060703D">
        <w:rPr>
          <w:rFonts w:ascii="Cambria" w:eastAsia="Times New Roman" w:hAnsi="Cambria" w:cs="Times New Roman"/>
          <w:sz w:val="24"/>
          <w:szCs w:val="24"/>
          <w:lang w:val="en-US" w:eastAsia="x-none"/>
        </w:rPr>
        <w:t>xls.</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sz w:val="24"/>
          <w:szCs w:val="24"/>
          <w:lang w:val="en-US" w:eastAsia="x-none"/>
        </w:rPr>
        <w:t>(MS Office Excel)</w:t>
      </w:r>
      <w:r w:rsidRPr="0060703D">
        <w:rPr>
          <w:rFonts w:ascii="Cambria" w:eastAsia="Times New Roman" w:hAnsi="Cambria" w:cs="Times New Roman"/>
          <w:sz w:val="24"/>
          <w:szCs w:val="24"/>
          <w:lang w:val="x-none" w:eastAsia="x-none"/>
        </w:rPr>
        <w:t xml:space="preserve"> и на хартиен носител</w:t>
      </w:r>
      <w:r w:rsidRPr="0060703D">
        <w:rPr>
          <w:rFonts w:ascii="Cambria" w:eastAsia="Times New Roman" w:hAnsi="Cambria" w:cs="Times New Roman"/>
          <w:sz w:val="24"/>
          <w:szCs w:val="24"/>
          <w:lang w:eastAsia="x-none"/>
        </w:rPr>
        <w:t xml:space="preserve">. </w:t>
      </w:r>
      <w:r w:rsidRPr="0060703D">
        <w:rPr>
          <w:rFonts w:ascii="Cambria" w:eastAsia="Times New Roman" w:hAnsi="Cambria" w:cs="Times New Roman"/>
          <w:sz w:val="24"/>
          <w:szCs w:val="24"/>
          <w:lang w:val="x-none" w:eastAsia="x-none"/>
        </w:rPr>
        <w:t xml:space="preserve">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екземпляра</w:t>
      </w:r>
      <w:r w:rsidRPr="0060703D">
        <w:rPr>
          <w:rFonts w:ascii="Cambria" w:eastAsia="Times New Roman" w:hAnsi="Cambria" w:cs="Times New Roman"/>
          <w:sz w:val="24"/>
          <w:szCs w:val="24"/>
          <w:lang w:eastAsia="x-none"/>
        </w:rPr>
        <w:t>.</w:t>
      </w:r>
    </w:p>
    <w:p w:rsidR="005020F6" w:rsidRPr="0060703D" w:rsidRDefault="005020F6" w:rsidP="005020F6">
      <w:pPr>
        <w:numPr>
          <w:ilvl w:val="0"/>
          <w:numId w:val="12"/>
        </w:numPr>
        <w:shd w:val="clear" w:color="auto" w:fill="FFFFFF"/>
        <w:tabs>
          <w:tab w:val="left" w:leader="dot" w:pos="0"/>
          <w:tab w:val="left" w:pos="284"/>
          <w:tab w:val="left" w:pos="993"/>
        </w:tabs>
        <w:spacing w:after="0" w:line="240" w:lineRule="auto"/>
        <w:ind w:left="0" w:firstLine="0"/>
        <w:contextualSpacing/>
        <w:jc w:val="both"/>
        <w:rPr>
          <w:rFonts w:ascii="Cambria" w:eastAsia="Times New Roman" w:hAnsi="Cambria" w:cs="Calibri"/>
          <w:sz w:val="24"/>
          <w:szCs w:val="24"/>
          <w:lang w:val="en-US" w:eastAsia="x-none"/>
        </w:rPr>
      </w:pPr>
      <w:r w:rsidRPr="0060703D">
        <w:rPr>
          <w:rFonts w:ascii="Cambria" w:eastAsia="Times New Roman" w:hAnsi="Cambria" w:cs="Calibri"/>
          <w:sz w:val="24"/>
          <w:szCs w:val="24"/>
          <w:lang w:val="x-none" w:eastAsia="x-none"/>
        </w:rPr>
        <w:t xml:space="preserve">  </w:t>
      </w:r>
      <w:r w:rsidRPr="0060703D">
        <w:rPr>
          <w:rFonts w:ascii="Cambria" w:eastAsia="Times New Roman" w:hAnsi="Cambria" w:cs="Calibri"/>
          <w:b/>
          <w:sz w:val="24"/>
          <w:szCs w:val="24"/>
          <w:lang w:val="x-none" w:eastAsia="x-none"/>
        </w:rPr>
        <w:t xml:space="preserve">Акт за изплащане на суми </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i/>
          <w:sz w:val="24"/>
          <w:szCs w:val="24"/>
          <w:lang w:val="x-none" w:eastAsia="x-none"/>
        </w:rPr>
        <w:t>Образец Д-6</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sz w:val="24"/>
          <w:szCs w:val="24"/>
          <w:lang w:eastAsia="x-none"/>
        </w:rPr>
        <w:t>приложение към договора</w:t>
      </w:r>
      <w:r w:rsidRPr="0060703D">
        <w:rPr>
          <w:rFonts w:ascii="Cambria" w:eastAsia="Times New Roman" w:hAnsi="Cambria" w:cs="Calibri"/>
          <w:sz w:val="24"/>
          <w:szCs w:val="24"/>
          <w:lang w:val="en-US" w:eastAsia="x-none"/>
        </w:rPr>
        <w:t xml:space="preserve">, съставен/и от </w:t>
      </w:r>
      <w:r w:rsidRPr="0060703D">
        <w:rPr>
          <w:rFonts w:ascii="Cambria" w:eastAsia="Times New Roman" w:hAnsi="Cambria" w:cs="Calibri"/>
          <w:b/>
          <w:sz w:val="24"/>
          <w:szCs w:val="24"/>
          <w:lang w:val="en-US" w:eastAsia="x-none"/>
        </w:rPr>
        <w:t>ИЗПЪЛНИТЕЛЯ</w:t>
      </w:r>
      <w:r w:rsidRPr="0060703D">
        <w:rPr>
          <w:rFonts w:ascii="Cambria" w:eastAsia="Times New Roman" w:hAnsi="Cambria" w:cs="Calibri"/>
          <w:sz w:val="24"/>
          <w:szCs w:val="24"/>
          <w:lang w:val="en-US" w:eastAsia="x-none"/>
        </w:rPr>
        <w:t xml:space="preserve">, одобрен/и от </w:t>
      </w:r>
      <w:r w:rsidRPr="0060703D">
        <w:rPr>
          <w:rFonts w:ascii="Cambria" w:eastAsia="Times New Roman" w:hAnsi="Cambria" w:cs="Calibri"/>
          <w:b/>
          <w:sz w:val="24"/>
          <w:szCs w:val="24"/>
          <w:lang w:val="en-US" w:eastAsia="x-none"/>
        </w:rPr>
        <w:t>КОНСУЛТАНТА</w:t>
      </w:r>
      <w:r w:rsidRPr="0060703D">
        <w:rPr>
          <w:rFonts w:ascii="Cambria" w:eastAsia="Times New Roman" w:hAnsi="Cambria" w:cs="Calibri"/>
          <w:sz w:val="24"/>
          <w:szCs w:val="24"/>
          <w:lang w:val="en-US" w:eastAsia="x-none"/>
        </w:rPr>
        <w:t xml:space="preserve"> и </w:t>
      </w:r>
      <w:r w:rsidRPr="0060703D">
        <w:rPr>
          <w:rFonts w:ascii="Cambria" w:eastAsia="Times New Roman" w:hAnsi="Cambria" w:cs="Calibri"/>
          <w:b/>
          <w:sz w:val="24"/>
          <w:szCs w:val="24"/>
          <w:lang w:val="en-US" w:eastAsia="x-none"/>
        </w:rPr>
        <w:t>ВЪЗЛОЖИТЕЛЯ</w:t>
      </w:r>
      <w:r w:rsidRPr="0060703D">
        <w:rPr>
          <w:rFonts w:ascii="Cambria" w:eastAsia="Times New Roman" w:hAnsi="Cambria" w:cs="Calibri"/>
          <w:sz w:val="24"/>
          <w:szCs w:val="24"/>
          <w:lang w:val="en-US" w:eastAsia="x-none"/>
        </w:rPr>
        <w:t>;</w:t>
      </w:r>
    </w:p>
    <w:p w:rsidR="005020F6" w:rsidRPr="0060703D" w:rsidRDefault="005020F6" w:rsidP="005020F6">
      <w:pPr>
        <w:numPr>
          <w:ilvl w:val="0"/>
          <w:numId w:val="12"/>
        </w:numPr>
        <w:tabs>
          <w:tab w:val="left" w:leader="dot" w:pos="0"/>
          <w:tab w:val="left" w:pos="426"/>
        </w:tabs>
        <w:spacing w:after="0" w:line="240" w:lineRule="auto"/>
        <w:ind w:left="0" w:firstLine="0"/>
        <w:contextualSpacing/>
        <w:jc w:val="both"/>
        <w:rPr>
          <w:rFonts w:ascii="Cambria" w:eastAsia="Times New Roman" w:hAnsi="Cambria" w:cs="Calibri"/>
          <w:b/>
          <w:sz w:val="24"/>
          <w:szCs w:val="24"/>
          <w:lang w:val="en-US"/>
        </w:rPr>
      </w:pPr>
      <w:r w:rsidRPr="0060703D">
        <w:rPr>
          <w:rFonts w:ascii="Cambria" w:eastAsia="Times New Roman" w:hAnsi="Cambria" w:cs="Calibri"/>
          <w:sz w:val="24"/>
          <w:szCs w:val="24"/>
          <w:lang w:val="en-US"/>
        </w:rPr>
        <w:t xml:space="preserve">Данъчна фактура, издадена от </w:t>
      </w:r>
      <w:r w:rsidRPr="0060703D">
        <w:rPr>
          <w:rFonts w:ascii="Cambria" w:eastAsia="Times New Roman" w:hAnsi="Cambria" w:cs="Calibri"/>
          <w:b/>
          <w:sz w:val="24"/>
          <w:szCs w:val="24"/>
          <w:lang w:val="en-US"/>
        </w:rPr>
        <w:t>ИЗПЪЛНИТЕЛЯ</w:t>
      </w:r>
      <w:r w:rsidRPr="0060703D">
        <w:rPr>
          <w:rFonts w:ascii="Cambria" w:eastAsia="Times New Roman" w:hAnsi="Cambria" w:cs="Calibri"/>
          <w:sz w:val="24"/>
          <w:szCs w:val="24"/>
          <w:lang w:val="en-US"/>
        </w:rPr>
        <w:t xml:space="preserve"> след одобрението на съответния </w:t>
      </w:r>
      <w:r w:rsidRPr="0060703D">
        <w:rPr>
          <w:rFonts w:ascii="Cambria" w:eastAsia="Times New Roman" w:hAnsi="Cambria" w:cs="Calibri"/>
          <w:b/>
          <w:sz w:val="24"/>
          <w:szCs w:val="24"/>
        </w:rPr>
        <w:t>Акт за изплащане на суми</w:t>
      </w:r>
      <w:r w:rsidRPr="0060703D">
        <w:rPr>
          <w:rFonts w:ascii="Cambria" w:eastAsia="Times New Roman" w:hAnsi="Cambria" w:cs="Calibri"/>
          <w:sz w:val="24"/>
          <w:szCs w:val="24"/>
          <w:lang w:val="en-US"/>
        </w:rPr>
        <w:t xml:space="preserve"> </w:t>
      </w:r>
      <w:r w:rsidRPr="0060703D">
        <w:rPr>
          <w:rFonts w:ascii="Cambria" w:eastAsia="Times New Roman" w:hAnsi="Cambria" w:cs="Calibri"/>
          <w:i/>
          <w:sz w:val="24"/>
          <w:szCs w:val="24"/>
          <w:lang w:eastAsia="x-none"/>
        </w:rPr>
        <w:t>О</w:t>
      </w:r>
      <w:r w:rsidRPr="0060703D">
        <w:rPr>
          <w:rFonts w:ascii="Cambria" w:eastAsia="Times New Roman" w:hAnsi="Cambria" w:cs="Calibri"/>
          <w:i/>
          <w:sz w:val="24"/>
          <w:szCs w:val="24"/>
          <w:lang w:val="x-none" w:eastAsia="x-none"/>
        </w:rPr>
        <w:t>бразец Д-6</w:t>
      </w:r>
      <w:r w:rsidRPr="0060703D">
        <w:rPr>
          <w:rFonts w:ascii="Cambria" w:eastAsia="Times New Roman" w:hAnsi="Cambria" w:cs="Calibri"/>
          <w:sz w:val="24"/>
          <w:szCs w:val="24"/>
          <w:lang w:eastAsia="x-none"/>
        </w:rPr>
        <w:t xml:space="preserve">, приложение към договора </w:t>
      </w:r>
      <w:r w:rsidRPr="0060703D">
        <w:rPr>
          <w:rFonts w:ascii="Cambria" w:eastAsia="Times New Roman" w:hAnsi="Cambria" w:cs="Calibri"/>
          <w:sz w:val="24"/>
          <w:szCs w:val="24"/>
          <w:lang w:val="en-US"/>
        </w:rPr>
        <w:t xml:space="preserve">от страна на </w:t>
      </w:r>
      <w:r w:rsidRPr="0060703D">
        <w:rPr>
          <w:rFonts w:ascii="Cambria" w:eastAsia="Times New Roman" w:hAnsi="Cambria" w:cs="Calibri"/>
          <w:b/>
          <w:sz w:val="24"/>
          <w:szCs w:val="24"/>
          <w:lang w:val="en-US"/>
        </w:rPr>
        <w:t>ВЪЗЛОЖИТЕЛЯ.</w:t>
      </w:r>
    </w:p>
    <w:p w:rsidR="007C6E70" w:rsidRPr="0060703D" w:rsidRDefault="007C6E70" w:rsidP="005020F6">
      <w:pPr>
        <w:shd w:val="clear" w:color="auto" w:fill="FFFFFF"/>
        <w:tabs>
          <w:tab w:val="left" w:pos="567"/>
          <w:tab w:val="left" w:leader="dot" w:pos="1771"/>
          <w:tab w:val="left" w:leader="dot" w:pos="2880"/>
        </w:tabs>
        <w:contextualSpacing/>
        <w:jc w:val="both"/>
        <w:rPr>
          <w:rFonts w:ascii="Cambria" w:eastAsia="Times New Roman" w:hAnsi="Cambria" w:cs="Calibri"/>
          <w:b/>
          <w:sz w:val="24"/>
          <w:szCs w:val="24"/>
          <w:lang w:val="x-none" w:eastAsia="x-none"/>
        </w:rPr>
      </w:pPr>
    </w:p>
    <w:p w:rsidR="00024EAC" w:rsidRPr="0060703D" w:rsidRDefault="00E96160" w:rsidP="00024EAC">
      <w:pPr>
        <w:widowControl w:val="0"/>
        <w:spacing w:after="0"/>
        <w:jc w:val="both"/>
        <w:rPr>
          <w:rFonts w:ascii="Cambria" w:eastAsia="Times New Roman" w:hAnsi="Cambria" w:cs="Calibri"/>
          <w:bCs/>
          <w:sz w:val="24"/>
          <w:szCs w:val="24"/>
        </w:rPr>
      </w:pPr>
      <w:r>
        <w:rPr>
          <w:rFonts w:ascii="Cambria" w:eastAsia="Times New Roman" w:hAnsi="Cambria" w:cs="Calibri"/>
          <w:b/>
          <w:sz w:val="24"/>
          <w:szCs w:val="24"/>
        </w:rPr>
        <w:t>Чл.11.</w:t>
      </w:r>
      <w:r w:rsidR="00024EAC" w:rsidRPr="0060703D">
        <w:rPr>
          <w:rFonts w:ascii="Cambria" w:eastAsia="Times New Roman" w:hAnsi="Cambria" w:cs="Calibri"/>
          <w:bCs/>
          <w:sz w:val="24"/>
          <w:szCs w:val="24"/>
        </w:rPr>
        <w:t xml:space="preserve"> Документите се представят във вид на сканирани електронни копия на оригиналите им, подписани и подпечатани от отговорните за съставянето им лица  и на хартиен носител в 3 (три) оригинални еднообразни екземпляра.</w:t>
      </w:r>
    </w:p>
    <w:p w:rsidR="00024EAC" w:rsidRPr="0060703D" w:rsidRDefault="00024EAC" w:rsidP="00024EAC">
      <w:pPr>
        <w:tabs>
          <w:tab w:val="left" w:pos="993"/>
        </w:tabs>
        <w:spacing w:after="60" w:line="240" w:lineRule="auto"/>
        <w:contextualSpacing/>
        <w:jc w:val="both"/>
        <w:rPr>
          <w:rFonts w:ascii="Cambria" w:eastAsia="Times New Roman" w:hAnsi="Cambria" w:cs="Calibri"/>
          <w:b/>
          <w:sz w:val="24"/>
          <w:szCs w:val="24"/>
        </w:rPr>
      </w:pPr>
    </w:p>
    <w:p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12</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Разплащането на СМР се извършва само за действително изпълнени количества СМР по оферираните и договорени единични цени, посочени в количествено-стойностната сметка (КСС) от Ценовото предложение на </w:t>
      </w:r>
      <w:r w:rsidR="00024EAC" w:rsidRPr="0060703D">
        <w:rPr>
          <w:rFonts w:ascii="Cambria" w:eastAsia="Times New Roman" w:hAnsi="Cambria" w:cs="Calibri"/>
          <w:b/>
          <w:bCs/>
          <w:sz w:val="24"/>
          <w:szCs w:val="24"/>
        </w:rPr>
        <w:t>ИЗПЪЛНИТЕЛЯ</w:t>
      </w:r>
      <w:r w:rsidR="00024EAC"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Ако количеството на действително вложените продукти/материали и/или на действително извършените работи се окаже по-малко от предвидените количества в Количествено стойностна сметка съгласно Техническата спецификация – </w:t>
      </w:r>
      <w:r w:rsidR="00970572">
        <w:rPr>
          <w:rFonts w:ascii="Cambria" w:eastAsia="Times New Roman" w:hAnsi="Cambria" w:cs="Calibri"/>
          <w:bCs/>
          <w:i/>
          <w:sz w:val="24"/>
          <w:szCs w:val="24"/>
        </w:rPr>
        <w:t>Приложение А</w:t>
      </w:r>
      <w:r w:rsidRPr="0060703D">
        <w:rPr>
          <w:rFonts w:ascii="Cambria" w:eastAsia="Times New Roman" w:hAnsi="Cambria" w:cs="Calibri"/>
          <w:bCs/>
          <w:sz w:val="24"/>
          <w:szCs w:val="24"/>
        </w:rPr>
        <w:t xml:space="preserve"> от договора и по надлежния ред е удостоверено спазването на строителните книжа, то цената за разплащането по ал. 1 съответно се намалява.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13</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Не възниква задължение за плащане по договора и не се извършва </w:t>
      </w:r>
      <w:r w:rsidR="00024EAC" w:rsidRPr="0060703D">
        <w:rPr>
          <w:rFonts w:ascii="Cambria" w:eastAsia="Times New Roman" w:hAnsi="Cambria" w:cs="Calibri"/>
          <w:bCs/>
          <w:sz w:val="24"/>
          <w:szCs w:val="24"/>
        </w:rPr>
        <w:lastRenderedPageBreak/>
        <w:t>такова, когато действително извършени количества СМР не са отчетени от</w:t>
      </w:r>
      <w:r w:rsidR="00024EAC" w:rsidRPr="0060703D">
        <w:rPr>
          <w:rFonts w:ascii="Cambria" w:eastAsia="Times New Roman" w:hAnsi="Cambria" w:cs="Calibri"/>
          <w:b/>
          <w:bCs/>
          <w:sz w:val="24"/>
          <w:szCs w:val="24"/>
        </w:rPr>
        <w:t xml:space="preserve"> ИЗПЪЛНИТЕЛЯ</w:t>
      </w:r>
      <w:r w:rsidR="00024EAC" w:rsidRPr="0060703D">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970572">
        <w:rPr>
          <w:rFonts w:ascii="Cambria" w:eastAsia="Times New Roman" w:hAnsi="Cambria" w:cs="Calibri"/>
          <w:bCs/>
          <w:i/>
          <w:sz w:val="24"/>
          <w:szCs w:val="24"/>
        </w:rPr>
        <w:t>Приложение А</w:t>
      </w:r>
      <w:r w:rsidR="00024EAC" w:rsidRPr="0060703D">
        <w:rPr>
          <w:rFonts w:ascii="Cambria" w:eastAsia="Times New Roman" w:hAnsi="Cambria" w:cs="Calibri"/>
          <w:bCs/>
          <w:sz w:val="24"/>
          <w:szCs w:val="24"/>
        </w:rPr>
        <w:t xml:space="preserve"> към договора.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00970572">
        <w:rPr>
          <w:rFonts w:ascii="Cambria" w:eastAsia="Times New Roman" w:hAnsi="Cambria" w:cs="Calibri"/>
          <w:bCs/>
          <w:i/>
          <w:sz w:val="24"/>
          <w:szCs w:val="24"/>
        </w:rPr>
        <w:t xml:space="preserve">Приложение А </w:t>
      </w:r>
      <w:r w:rsidRPr="0060703D">
        <w:rPr>
          <w:rFonts w:ascii="Cambria" w:eastAsia="Times New Roman" w:hAnsi="Cambria" w:cs="Calibri"/>
          <w:bCs/>
          <w:sz w:val="24"/>
          <w:szCs w:val="24"/>
        </w:rPr>
        <w:t>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rsidR="001F5C4A" w:rsidRPr="0060703D" w:rsidRDefault="001F5C4A" w:rsidP="00024EAC">
      <w:pPr>
        <w:widowControl w:val="0"/>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не заплаща суми за непълно и/или некачествено извършени от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работи преди отстраняване на всички недостатъци, установени с проверки на място. Отстраняването на недостатъците е за сметка на</w:t>
      </w:r>
      <w:r w:rsidRPr="0060703D">
        <w:rPr>
          <w:rFonts w:ascii="Cambria" w:eastAsia="Times New Roman" w:hAnsi="Cambria" w:cs="Calibri"/>
          <w:b/>
          <w:bCs/>
          <w:sz w:val="24"/>
          <w:szCs w:val="24"/>
        </w:rPr>
        <w:t xml:space="preserve"> ИЗПЪЛНИТЕЛЯ</w:t>
      </w:r>
      <w:r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
          <w:bCs/>
          <w:sz w:val="24"/>
          <w:szCs w:val="24"/>
        </w:rPr>
      </w:pPr>
    </w:p>
    <w:p w:rsidR="00876646" w:rsidRPr="0060703D" w:rsidRDefault="00876646" w:rsidP="00024EAC">
      <w:pPr>
        <w:widowControl w:val="0"/>
        <w:spacing w:after="0"/>
        <w:jc w:val="both"/>
        <w:rPr>
          <w:rFonts w:ascii="Cambria" w:eastAsia="Times New Roman" w:hAnsi="Cambria" w:cs="Times New Roman"/>
          <w:color w:val="000000"/>
          <w:sz w:val="24"/>
          <w:szCs w:val="24"/>
        </w:rPr>
      </w:pPr>
      <w:r w:rsidRPr="0060703D">
        <w:rPr>
          <w:rFonts w:ascii="Cambria" w:eastAsia="Times New Roman" w:hAnsi="Cambria" w:cs="Calibri"/>
          <w:b/>
          <w:bCs/>
          <w:sz w:val="24"/>
          <w:szCs w:val="24"/>
        </w:rPr>
        <w:t xml:space="preserve">(4) </w:t>
      </w:r>
      <w:r w:rsidRPr="0060703D">
        <w:rPr>
          <w:rFonts w:ascii="Cambria" w:eastAsia="Times New Roman" w:hAnsi="Cambria" w:cs="Times New Roman"/>
          <w:color w:val="000000"/>
          <w:sz w:val="24"/>
          <w:szCs w:val="24"/>
        </w:rPr>
        <w:t xml:space="preserve">Плащане не се извършва, в случай, че за </w:t>
      </w:r>
      <w:r w:rsidRPr="0060703D">
        <w:rPr>
          <w:rFonts w:ascii="Cambria" w:eastAsia="Times New Roman" w:hAnsi="Cambria" w:cs="Times New Roman"/>
          <w:b/>
          <w:color w:val="000000"/>
          <w:sz w:val="24"/>
          <w:szCs w:val="24"/>
        </w:rPr>
        <w:t>ИЗПЪЛНИТЕЛЯ</w:t>
      </w:r>
      <w:r w:rsidRPr="0060703D">
        <w:rPr>
          <w:rFonts w:ascii="Cambria" w:eastAsia="Times New Roman" w:hAnsi="Cambria" w:cs="Times New Roman"/>
          <w:color w:val="000000"/>
          <w:sz w:val="24"/>
          <w:szCs w:val="24"/>
        </w:rPr>
        <w:t xml:space="preserve"> е получена информация от Националната агенция за приходите или Агенция „Митници” за наличието на просрочени публични задължен</w:t>
      </w:r>
      <w:r w:rsidR="007C6E70" w:rsidRPr="0060703D">
        <w:rPr>
          <w:rFonts w:ascii="Cambria" w:eastAsia="Times New Roman" w:hAnsi="Cambria" w:cs="Times New Roman"/>
          <w:color w:val="000000"/>
          <w:sz w:val="24"/>
          <w:szCs w:val="24"/>
        </w:rPr>
        <w:t>ия, съгласно Решение на МС № 592/ 21.08.2018</w:t>
      </w:r>
      <w:r w:rsidRPr="0060703D">
        <w:rPr>
          <w:rFonts w:ascii="Cambria" w:eastAsia="Times New Roman" w:hAnsi="Cambria" w:cs="Times New Roman"/>
          <w:color w:val="000000"/>
          <w:sz w:val="24"/>
          <w:szCs w:val="24"/>
        </w:rPr>
        <w:t>г. В този случай плащането се извършва съгласно указанията на органите на данъчната и митническата администрация.</w:t>
      </w:r>
    </w:p>
    <w:p w:rsidR="00876646" w:rsidRPr="0060703D" w:rsidRDefault="00876646" w:rsidP="00024EAC">
      <w:pPr>
        <w:widowControl w:val="0"/>
        <w:spacing w:after="0"/>
        <w:jc w:val="both"/>
        <w:rPr>
          <w:rFonts w:ascii="Cambria" w:eastAsia="Times New Roman" w:hAnsi="Cambria" w:cs="Calibri"/>
          <w:b/>
          <w:bCs/>
          <w:sz w:val="24"/>
          <w:szCs w:val="24"/>
        </w:rPr>
      </w:pPr>
    </w:p>
    <w:p w:rsidR="007C6E70"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14</w:t>
      </w:r>
      <w:r w:rsidR="00024EAC" w:rsidRPr="0060703D">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Кол</w:t>
      </w:r>
      <w:r w:rsidR="00797828">
        <w:rPr>
          <w:rFonts w:ascii="Cambria" w:eastAsia="Times New Roman" w:hAnsi="Cambria" w:cs="Calibri"/>
          <w:bCs/>
          <w:sz w:val="24"/>
          <w:szCs w:val="24"/>
        </w:rPr>
        <w:t>ичествата и видовете СМР</w:t>
      </w:r>
      <w:r w:rsidR="00536A19">
        <w:rPr>
          <w:rFonts w:ascii="Cambria" w:eastAsia="Times New Roman" w:hAnsi="Cambria" w:cs="Calibri"/>
          <w:bCs/>
          <w:sz w:val="24"/>
          <w:szCs w:val="24"/>
        </w:rPr>
        <w:t xml:space="preserve"> в КС</w:t>
      </w:r>
      <w:r w:rsidR="00797828">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 xml:space="preserve">и изискванията на Техническата спецификация, са фиксирани и задължителни за изпълнение от </w:t>
      </w:r>
      <w:r w:rsidR="007C6E70" w:rsidRPr="0060703D">
        <w:rPr>
          <w:rFonts w:ascii="Cambria" w:eastAsia="Times New Roman" w:hAnsi="Cambria" w:cs="Calibri"/>
          <w:b/>
          <w:bCs/>
          <w:sz w:val="24"/>
          <w:szCs w:val="24"/>
        </w:rPr>
        <w:t>ИЗПЪЛНИТЕЛЯ.</w:t>
      </w:r>
    </w:p>
    <w:p w:rsidR="00024EAC" w:rsidRPr="0060703D" w:rsidRDefault="00024EAC" w:rsidP="00024EAC">
      <w:pPr>
        <w:widowControl w:val="0"/>
        <w:tabs>
          <w:tab w:val="left" w:pos="1134"/>
        </w:tabs>
        <w:spacing w:after="0"/>
        <w:jc w:val="both"/>
        <w:rPr>
          <w:rFonts w:ascii="Cambria" w:eastAsia="Times New Roman" w:hAnsi="Cambria" w:cs="Calibri"/>
          <w:b/>
          <w:bCs/>
          <w:sz w:val="24"/>
          <w:szCs w:val="24"/>
        </w:rPr>
      </w:pPr>
    </w:p>
    <w:p w:rsidR="00024EAC"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15</w:t>
      </w:r>
      <w:r w:rsidR="007C6E70" w:rsidRPr="0060703D">
        <w:rPr>
          <w:rFonts w:ascii="Cambria" w:eastAsia="Times New Roman" w:hAnsi="Cambria" w:cs="Calibri"/>
          <w:b/>
          <w:bCs/>
          <w:sz w:val="24"/>
          <w:szCs w:val="24"/>
        </w:rPr>
        <w:t xml:space="preserve">. </w:t>
      </w:r>
      <w:r w:rsidR="00024EAC" w:rsidRPr="0060703D">
        <w:rPr>
          <w:rFonts w:ascii="Cambria" w:eastAsia="Times New Roman" w:hAnsi="Cambria" w:cs="Calibri"/>
          <w:b/>
          <w:bCs/>
          <w:sz w:val="24"/>
          <w:szCs w:val="24"/>
        </w:rPr>
        <w:t xml:space="preserve">ВЪЗЛОЖИТЕЛЯТ </w:t>
      </w:r>
      <w:r w:rsidR="00024EAC" w:rsidRPr="0060703D">
        <w:rPr>
          <w:rFonts w:ascii="Cambria" w:eastAsia="Times New Roman" w:hAnsi="Cambria" w:cs="Calibri"/>
          <w:bCs/>
          <w:sz w:val="24"/>
          <w:szCs w:val="24"/>
        </w:rPr>
        <w:t>допуска промяна в колич</w:t>
      </w:r>
      <w:r w:rsidR="00536A19">
        <w:rPr>
          <w:rFonts w:ascii="Cambria" w:eastAsia="Times New Roman" w:hAnsi="Cambria" w:cs="Calibri"/>
          <w:bCs/>
          <w:sz w:val="24"/>
          <w:szCs w:val="24"/>
        </w:rPr>
        <w:t>еството на отделни позиции в КС</w:t>
      </w:r>
      <w:r w:rsidR="00024EAC" w:rsidRPr="0060703D">
        <w:rPr>
          <w:rFonts w:ascii="Cambria" w:eastAsia="Times New Roman" w:hAnsi="Cambria" w:cs="Calibri"/>
          <w:bCs/>
          <w:sz w:val="24"/>
          <w:szCs w:val="24"/>
        </w:rPr>
        <w:t xml:space="preserve"> при следните условия:</w:t>
      </w:r>
    </w:p>
    <w:p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в количеството на отделни позиции в КСС, както в посока намаление, така и в посока увеличение, без оглед на процентното изменение на количеството;</w:t>
      </w:r>
    </w:p>
    <w:p w:rsidR="00FA1882" w:rsidRPr="00FA1882" w:rsidRDefault="00FA1882" w:rsidP="00FA1882">
      <w:pPr>
        <w:suppressAutoHyphens/>
        <w:spacing w:after="0" w:line="240" w:lineRule="auto"/>
        <w:ind w:firstLine="709"/>
        <w:jc w:val="both"/>
        <w:rPr>
          <w:rFonts w:ascii="Cambria" w:eastAsia="Times New Roman" w:hAnsi="Cambria" w:cs="Times New Roman"/>
          <w:sz w:val="24"/>
          <w:szCs w:val="24"/>
          <w:lang w:eastAsia="ar-SA"/>
        </w:rPr>
      </w:pPr>
      <w:r w:rsidRPr="00FA1882">
        <w:rPr>
          <w:rFonts w:ascii="Cambria" w:eastAsia="Times New Roman" w:hAnsi="Cambria" w:cs="Times New Roman"/>
          <w:sz w:val="24"/>
          <w:szCs w:val="24"/>
          <w:lang w:eastAsia="ar-SA"/>
        </w:rPr>
        <w:t>- промени, които засягат вида на позициите в КСС, като се позволява както включването на невключени в първоначалната КСС видове дейности, така и премахване на видове дейности от първоначално одобрената КСС;</w:t>
      </w:r>
    </w:p>
    <w:p w:rsidR="00FA1882" w:rsidRPr="003C1CB3" w:rsidRDefault="00FA1882" w:rsidP="00FA1882">
      <w:pPr>
        <w:widowControl w:val="0"/>
        <w:spacing w:after="0"/>
        <w:jc w:val="both"/>
        <w:rPr>
          <w:rFonts w:ascii="Cambria" w:eastAsia="Times New Roman" w:hAnsi="Cambria" w:cs="Calibri"/>
          <w:b/>
          <w:bCs/>
          <w:sz w:val="24"/>
          <w:szCs w:val="24"/>
        </w:rPr>
      </w:pPr>
      <w:r w:rsidRPr="003C1CB3">
        <w:rPr>
          <w:rFonts w:ascii="Cambria" w:eastAsia="Times New Roman" w:hAnsi="Cambria" w:cs="Times New Roman"/>
          <w:sz w:val="24"/>
          <w:szCs w:val="24"/>
          <w:lang w:eastAsia="ar-SA"/>
        </w:rPr>
        <w:t>- общата стойност на промените за целия период на изпълнение при намаляване на    видовете и количествата СМР не трябва да надв</w:t>
      </w:r>
      <w:r w:rsidR="003C1CB3" w:rsidRPr="003C1CB3">
        <w:rPr>
          <w:rFonts w:ascii="Cambria" w:eastAsia="Times New Roman" w:hAnsi="Cambria" w:cs="Times New Roman"/>
          <w:sz w:val="24"/>
          <w:szCs w:val="24"/>
          <w:lang w:eastAsia="ar-SA"/>
        </w:rPr>
        <w:t>ишава 30 % от стойността на КСС.</w:t>
      </w:r>
    </w:p>
    <w:p w:rsidR="00024EAC" w:rsidRPr="0060703D" w:rsidRDefault="007B1525" w:rsidP="00FA1882">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16</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При възникване на видов</w:t>
      </w:r>
      <w:r w:rsidR="00536A19">
        <w:rPr>
          <w:rFonts w:ascii="Cambria" w:eastAsia="Times New Roman" w:hAnsi="Cambria" w:cs="Calibri"/>
          <w:bCs/>
          <w:sz w:val="24"/>
          <w:szCs w:val="24"/>
        </w:rPr>
        <w:t>е работи, извън посочените в КС</w:t>
      </w:r>
      <w:r w:rsidR="00024EAC" w:rsidRPr="0060703D">
        <w:rPr>
          <w:rFonts w:ascii="Cambria" w:eastAsia="Times New Roman" w:hAnsi="Cambria" w:cs="Calibri"/>
          <w:bCs/>
          <w:sz w:val="24"/>
          <w:szCs w:val="24"/>
        </w:rPr>
        <w:t xml:space="preserve">, същите подлежат на одобряване или отхвърляне от </w:t>
      </w:r>
      <w:r w:rsidR="00024EAC" w:rsidRPr="0060703D">
        <w:rPr>
          <w:rFonts w:ascii="Cambria" w:eastAsia="Times New Roman" w:hAnsi="Cambria" w:cs="Calibri"/>
          <w:b/>
          <w:bCs/>
          <w:sz w:val="24"/>
          <w:szCs w:val="24"/>
        </w:rPr>
        <w:t>ВЪЗЛОЖИТЕЛЯ</w:t>
      </w:r>
      <w:r w:rsidR="00024EAC" w:rsidRPr="0060703D">
        <w:rPr>
          <w:rFonts w:ascii="Cambria" w:eastAsia="Times New Roman" w:hAnsi="Cambria" w:cs="Calibri"/>
          <w:bCs/>
          <w:sz w:val="24"/>
          <w:szCs w:val="24"/>
        </w:rPr>
        <w:t xml:space="preserve">. За доказване на възникналите различия при представянето им за одобряване им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е длъжен да представи:</w:t>
      </w:r>
    </w:p>
    <w:p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аргументирана обосновка в писмен вид за необходимостта от актуализиране на КСС – документът се изготвя в свободен текст от </w:t>
      </w:r>
      <w:r w:rsidRPr="0060703D">
        <w:rPr>
          <w:rFonts w:ascii="Cambria" w:hAnsi="Cambria" w:cs="Calibri"/>
          <w:b/>
          <w:bCs/>
          <w:szCs w:val="24"/>
        </w:rPr>
        <w:t>ИЗПЪЛНИТЕЛЯ</w:t>
      </w:r>
      <w:r w:rsidRPr="0060703D">
        <w:rPr>
          <w:rFonts w:ascii="Cambria" w:hAnsi="Cambria" w:cs="Calibri"/>
          <w:bCs/>
          <w:szCs w:val="24"/>
        </w:rPr>
        <w:t xml:space="preserve"> до </w:t>
      </w:r>
      <w:r w:rsidRPr="0060703D">
        <w:rPr>
          <w:rFonts w:ascii="Cambria" w:hAnsi="Cambria" w:cs="Calibri"/>
          <w:b/>
          <w:bCs/>
          <w:szCs w:val="24"/>
        </w:rPr>
        <w:t>ВЪЗЛОЖИТЕЛЯ</w:t>
      </w:r>
      <w:r w:rsidRPr="0060703D">
        <w:rPr>
          <w:rFonts w:ascii="Cambria" w:hAnsi="Cambria" w:cs="Calibri"/>
          <w:bCs/>
          <w:szCs w:val="24"/>
        </w:rPr>
        <w:t xml:space="preserve">; </w:t>
      </w:r>
    </w:p>
    <w:p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заменителна таблица, която се представя на </w:t>
      </w:r>
      <w:r w:rsidRPr="0060703D">
        <w:rPr>
          <w:rFonts w:ascii="Cambria" w:hAnsi="Cambria" w:cs="Calibri"/>
          <w:b/>
          <w:bCs/>
          <w:szCs w:val="24"/>
        </w:rPr>
        <w:t>ВЪЗЛОЖИТЕЛЯ</w:t>
      </w:r>
      <w:r w:rsidRPr="0060703D">
        <w:rPr>
          <w:rFonts w:ascii="Cambria" w:hAnsi="Cambria" w:cs="Calibri"/>
          <w:bCs/>
          <w:szCs w:val="24"/>
        </w:rPr>
        <w:t xml:space="preserve"> задължително в електронен формат “xls.” (MS Office Excel) и на хартиен носител, подписана от </w:t>
      </w:r>
      <w:r w:rsidRPr="0060703D">
        <w:rPr>
          <w:rFonts w:ascii="Cambria" w:hAnsi="Cambria" w:cs="Calibri"/>
          <w:b/>
          <w:bCs/>
          <w:szCs w:val="24"/>
        </w:rPr>
        <w:lastRenderedPageBreak/>
        <w:t>КОНСУЛТАНТА</w:t>
      </w:r>
      <w:r w:rsidRPr="0060703D">
        <w:rPr>
          <w:rFonts w:ascii="Cambria" w:hAnsi="Cambria" w:cs="Calibri"/>
          <w:bCs/>
          <w:szCs w:val="24"/>
        </w:rPr>
        <w:t>.</w:t>
      </w:r>
    </w:p>
    <w:p w:rsidR="00024EAC" w:rsidRPr="0060703D" w:rsidRDefault="00024EAC" w:rsidP="00024EAC">
      <w:pPr>
        <w:widowControl w:val="0"/>
        <w:tabs>
          <w:tab w:val="left" w:pos="993"/>
        </w:tabs>
        <w:spacing w:after="0"/>
        <w:jc w:val="both"/>
        <w:rPr>
          <w:rFonts w:ascii="Cambria" w:eastAsia="Times New Roman" w:hAnsi="Cambria" w:cs="Calibri"/>
          <w:bCs/>
          <w:sz w:val="24"/>
          <w:szCs w:val="24"/>
        </w:rPr>
      </w:pPr>
    </w:p>
    <w:p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При представяне на заменителна таблица единичните цени следва да се докажат с анализи, формирани на база на показателите за ценообразуване от Ценовото предложение на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При изпълнение на СМР, за които няма посочени единични цени в КСС към договора, </w:t>
      </w:r>
      <w:r w:rsidRPr="0060703D">
        <w:rPr>
          <w:rFonts w:ascii="Cambria" w:eastAsia="Times New Roman" w:hAnsi="Cambria" w:cs="Calibri"/>
          <w:b/>
          <w:bCs/>
          <w:sz w:val="24"/>
          <w:szCs w:val="24"/>
        </w:rPr>
        <w:t>ИЗПЪЛНИТЕЛЯТ</w:t>
      </w:r>
      <w:r w:rsidRPr="0060703D">
        <w:rPr>
          <w:rFonts w:ascii="Cambria" w:eastAsia="Times New Roman" w:hAnsi="Cambria" w:cs="Calibri"/>
          <w:bCs/>
          <w:sz w:val="24"/>
          <w:szCs w:val="24"/>
        </w:rPr>
        <w:t xml:space="preserve"> изготвя анализи на единичните цени, в съответствие с обявените в офертата му показатели. Допълнително образуваните единични цени за целите на заменителната таблица се одобряват от </w:t>
      </w:r>
      <w:r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w:t>
      </w:r>
    </w:p>
    <w:p w:rsidR="00024EAC" w:rsidRPr="0060703D" w:rsidRDefault="00024EAC" w:rsidP="00024EAC">
      <w:pPr>
        <w:widowControl w:val="0"/>
        <w:spacing w:after="0"/>
        <w:jc w:val="both"/>
        <w:rPr>
          <w:rFonts w:ascii="Cambria" w:eastAsia="Times New Roman" w:hAnsi="Cambria" w:cs="Calibri"/>
          <w:bCs/>
          <w:sz w:val="24"/>
          <w:szCs w:val="24"/>
        </w:rPr>
      </w:pPr>
    </w:p>
    <w:p w:rsidR="00024EAC" w:rsidRPr="0060703D" w:rsidRDefault="00024EAC"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1</w:t>
      </w:r>
      <w:r w:rsidR="003D33E7">
        <w:rPr>
          <w:rFonts w:ascii="Cambria" w:eastAsia="Times New Roman" w:hAnsi="Cambria" w:cs="Calibri"/>
          <w:b/>
          <w:sz w:val="24"/>
          <w:szCs w:val="24"/>
        </w:rPr>
        <w:t>7</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Плащанията </w:t>
      </w:r>
      <w:r w:rsidRPr="0060703D">
        <w:rPr>
          <w:rFonts w:ascii="Cambria" w:eastAsia="Times New Roman" w:hAnsi="Cambria" w:cs="Calibri"/>
          <w:sz w:val="24"/>
          <w:szCs w:val="24"/>
        </w:rPr>
        <w:t xml:space="preserve">по договора </w:t>
      </w:r>
      <w:r w:rsidRPr="0060703D">
        <w:rPr>
          <w:rFonts w:ascii="Cambria" w:eastAsia="Times New Roman" w:hAnsi="Cambria" w:cs="Calibri"/>
          <w:sz w:val="24"/>
          <w:szCs w:val="24"/>
          <w:lang w:val="x-none"/>
        </w:rPr>
        <w:t>се извършва</w:t>
      </w:r>
      <w:r w:rsidRPr="0060703D">
        <w:rPr>
          <w:rFonts w:ascii="Cambria" w:eastAsia="Times New Roman" w:hAnsi="Cambria" w:cs="Calibri"/>
          <w:sz w:val="24"/>
          <w:szCs w:val="24"/>
        </w:rPr>
        <w:t>т</w:t>
      </w:r>
      <w:r w:rsidRPr="0060703D">
        <w:rPr>
          <w:rFonts w:ascii="Cambria" w:eastAsia="Times New Roman" w:hAnsi="Cambria" w:cs="Calibri"/>
          <w:sz w:val="24"/>
          <w:szCs w:val="24"/>
          <w:lang w:val="x-none"/>
        </w:rPr>
        <w:t xml:space="preserve">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по банков път по следната банкова сметка на </w:t>
      </w:r>
      <w:r w:rsidRPr="0060703D">
        <w:rPr>
          <w:rFonts w:ascii="Cambria" w:eastAsia="Times New Roman" w:hAnsi="Cambria" w:cs="Calibri"/>
          <w:b/>
          <w:bCs/>
          <w:iCs/>
          <w:sz w:val="24"/>
          <w:szCs w:val="24"/>
          <w:lang w:val="x-none"/>
        </w:rPr>
        <w:t>ИЗПЪЛНИТЕЛЯ</w:t>
      </w:r>
      <w:r w:rsidRPr="0060703D">
        <w:rPr>
          <w:rFonts w:ascii="Cambria" w:eastAsia="Times New Roman" w:hAnsi="Cambria" w:cs="Calibri"/>
          <w:sz w:val="24"/>
          <w:szCs w:val="24"/>
          <w:lang w:val="x-none"/>
        </w:rPr>
        <w:t>:</w:t>
      </w:r>
    </w:p>
    <w:p w:rsidR="00235367" w:rsidRPr="0060703D" w:rsidRDefault="00235367" w:rsidP="00040BD5">
      <w:pPr>
        <w:spacing w:after="12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Банка: </w:t>
      </w:r>
      <w:r w:rsidRPr="0060703D">
        <w:rPr>
          <w:rFonts w:ascii="Cambria" w:eastAsia="Times New Roman" w:hAnsi="Cambria" w:cs="Calibri"/>
          <w:sz w:val="24"/>
          <w:szCs w:val="24"/>
          <w:lang w:val="x-none"/>
        </w:rPr>
        <w:tab/>
      </w:r>
    </w:p>
    <w:p w:rsidR="00235367" w:rsidRPr="0060703D" w:rsidRDefault="00235367" w:rsidP="00040BD5">
      <w:pPr>
        <w:spacing w:after="12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lang w:val="x-none"/>
        </w:rPr>
        <w:t>IBAN:</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p>
    <w:p w:rsidR="00235367" w:rsidRPr="0060703D" w:rsidRDefault="00235367"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BIC:</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r w:rsidRPr="0060703D">
        <w:rPr>
          <w:rFonts w:ascii="Cambria" w:eastAsia="Times New Roman" w:hAnsi="Cambria" w:cs="Calibri"/>
          <w:sz w:val="24"/>
          <w:szCs w:val="24"/>
        </w:rPr>
        <w:t xml:space="preserve"> </w:t>
      </w:r>
    </w:p>
    <w:p w:rsidR="00024EAC" w:rsidRPr="0060703D" w:rsidRDefault="00235367" w:rsidP="00235367">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en-US" w:eastAsia="bg-BG"/>
        </w:rPr>
        <w:t xml:space="preserve"> </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b/>
          <w:sz w:val="24"/>
          <w:szCs w:val="24"/>
          <w:lang w:eastAsia="bg-BG"/>
        </w:rPr>
        <w:t>2</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sz w:val="24"/>
          <w:szCs w:val="24"/>
          <w:lang w:eastAsia="bg-BG"/>
        </w:rPr>
        <w:t xml:space="preserve"> При промяна на данните, посочени в предходната алинея,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писмено да уведоми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024EAC" w:rsidRPr="0060703D" w:rsidRDefault="00024EAC" w:rsidP="00024EAC">
      <w:pPr>
        <w:tabs>
          <w:tab w:val="left" w:pos="851"/>
          <w:tab w:val="left" w:pos="1134"/>
        </w:tabs>
        <w:spacing w:after="0" w:line="240" w:lineRule="auto"/>
        <w:jc w:val="both"/>
        <w:rPr>
          <w:rFonts w:ascii="Cambria" w:eastAsia="Times New Roman" w:hAnsi="Cambria" w:cs="Calibri"/>
          <w:b/>
          <w:bCs/>
          <w:sz w:val="24"/>
          <w:szCs w:val="24"/>
          <w:lang w:eastAsia="bg-BG"/>
        </w:rPr>
      </w:pPr>
    </w:p>
    <w:p w:rsidR="00024EAC" w:rsidRDefault="003D33E7" w:rsidP="00024EAC">
      <w:pPr>
        <w:tabs>
          <w:tab w:val="left" w:pos="851"/>
          <w:tab w:val="left" w:pos="1134"/>
        </w:tabs>
        <w:spacing w:after="0" w:line="240" w:lineRule="auto"/>
        <w:jc w:val="both"/>
        <w:rPr>
          <w:rFonts w:ascii="Cambria" w:eastAsia="Times New Roman" w:hAnsi="Cambria" w:cs="Calibri"/>
          <w:sz w:val="24"/>
          <w:szCs w:val="24"/>
          <w:lang w:eastAsia="bg-BG"/>
        </w:rPr>
      </w:pPr>
      <w:r>
        <w:rPr>
          <w:rFonts w:ascii="Cambria" w:eastAsia="Times New Roman" w:hAnsi="Cambria" w:cs="Calibri"/>
          <w:b/>
          <w:bCs/>
          <w:sz w:val="24"/>
          <w:szCs w:val="24"/>
          <w:lang w:eastAsia="bg-BG"/>
        </w:rPr>
        <w:t>Чл. 18</w:t>
      </w:r>
      <w:r w:rsidR="00024EAC" w:rsidRPr="0060703D">
        <w:rPr>
          <w:rFonts w:ascii="Cambria" w:eastAsia="Times New Roman" w:hAnsi="Cambria" w:cs="Calibri"/>
          <w:b/>
          <w:bCs/>
          <w:sz w:val="24"/>
          <w:szCs w:val="24"/>
          <w:lang w:eastAsia="bg-BG"/>
        </w:rPr>
        <w:t xml:space="preserve">. </w:t>
      </w:r>
      <w:r w:rsidR="00024EAC" w:rsidRPr="0060703D">
        <w:rPr>
          <w:rFonts w:ascii="Cambria" w:eastAsia="Times New Roman" w:hAnsi="Cambria" w:cs="Calibri"/>
          <w:sz w:val="24"/>
          <w:szCs w:val="24"/>
          <w:lang w:eastAsia="bg-BG"/>
        </w:rPr>
        <w:t xml:space="preserve">В случай, че </w:t>
      </w:r>
      <w:r w:rsidR="00024EAC" w:rsidRPr="0060703D">
        <w:rPr>
          <w:rFonts w:ascii="Cambria" w:eastAsia="Times New Roman" w:hAnsi="Cambria" w:cs="Calibri"/>
          <w:b/>
          <w:sz w:val="24"/>
          <w:szCs w:val="24"/>
          <w:lang w:eastAsia="bg-BG"/>
        </w:rPr>
        <w:t>ВЪЗЛОЖИТЕЛЯТ</w:t>
      </w:r>
      <w:r w:rsidR="00024EAC" w:rsidRPr="0060703D">
        <w:rPr>
          <w:rFonts w:ascii="Cambria" w:eastAsia="Times New Roman" w:hAnsi="Cambria" w:cs="Calibri"/>
          <w:sz w:val="24"/>
          <w:szCs w:val="24"/>
          <w:lang w:eastAsia="bg-BG"/>
        </w:rPr>
        <w:t xml:space="preserve"> не одобри съответните разходооправдателни документи,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да предприеме действия по отстраняване на причините за този отказ, като се съобрази с предписанията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w:t>
      </w:r>
    </w:p>
    <w:p w:rsidR="00D96114" w:rsidRPr="00584B97" w:rsidRDefault="00D96114" w:rsidP="00024EAC">
      <w:pPr>
        <w:tabs>
          <w:tab w:val="left" w:pos="851"/>
          <w:tab w:val="left" w:pos="1134"/>
        </w:tabs>
        <w:spacing w:after="0" w:line="240" w:lineRule="auto"/>
        <w:jc w:val="both"/>
        <w:rPr>
          <w:rFonts w:ascii="Cambria" w:eastAsia="Times New Roman" w:hAnsi="Cambria" w:cs="Calibri"/>
          <w:sz w:val="24"/>
          <w:szCs w:val="24"/>
          <w:lang w:val="en-US" w:eastAsia="bg-BG"/>
        </w:rPr>
      </w:pPr>
    </w:p>
    <w:p w:rsidR="00024EAC" w:rsidRPr="0060703D" w:rsidRDefault="00024EAC" w:rsidP="00D96114">
      <w:pPr>
        <w:keepNext/>
        <w:keepLines/>
        <w:spacing w:after="0"/>
        <w:jc w:val="both"/>
        <w:outlineLvl w:val="1"/>
        <w:rPr>
          <w:rFonts w:ascii="Cambria" w:eastAsia="Times New Roman" w:hAnsi="Cambria" w:cs="Calibri"/>
          <w:b/>
          <w:bCs/>
          <w:color w:val="000000"/>
          <w:sz w:val="24"/>
          <w:szCs w:val="24"/>
        </w:rPr>
      </w:pPr>
      <w:r w:rsidRPr="0060703D">
        <w:rPr>
          <w:rFonts w:ascii="Cambria" w:eastAsia="Times New Roman" w:hAnsi="Cambria" w:cs="Calibri"/>
          <w:b/>
          <w:bCs/>
          <w:sz w:val="24"/>
          <w:szCs w:val="24"/>
        </w:rPr>
        <w:t xml:space="preserve">IV. </w:t>
      </w:r>
      <w:r w:rsidRPr="0060703D">
        <w:rPr>
          <w:rFonts w:ascii="Cambria" w:eastAsia="Times New Roman" w:hAnsi="Cambria" w:cs="Calibri"/>
          <w:b/>
          <w:bCs/>
          <w:color w:val="000000"/>
          <w:sz w:val="24"/>
          <w:szCs w:val="24"/>
        </w:rPr>
        <w:t xml:space="preserve">ГАРАНЦИЯ ЗА  ОБЕЗПЕЧАВАНЕ НА ИЗПЪЛНЕНИЕТО </w:t>
      </w:r>
    </w:p>
    <w:p w:rsidR="00024EAC" w:rsidRPr="0060703D" w:rsidRDefault="003D33E7" w:rsidP="00D96114">
      <w:pPr>
        <w:spacing w:after="0"/>
        <w:ind w:right="23"/>
        <w:jc w:val="both"/>
        <w:rPr>
          <w:rFonts w:ascii="Cambria" w:eastAsia="Times New Roman" w:hAnsi="Cambria" w:cs="Calibri"/>
          <w:sz w:val="24"/>
          <w:szCs w:val="24"/>
          <w:lang w:val="en-US"/>
        </w:rPr>
      </w:pPr>
      <w:r>
        <w:rPr>
          <w:rFonts w:ascii="Cambria" w:eastAsia="Times New Roman" w:hAnsi="Cambria" w:cs="Calibri"/>
          <w:b/>
          <w:sz w:val="24"/>
          <w:szCs w:val="24"/>
        </w:rPr>
        <w:t>Чл. 19</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lang w:val="en-US"/>
        </w:rPr>
        <w:t>При подписването на този Договор,</w:t>
      </w:r>
      <w:r w:rsidR="00024EAC" w:rsidRPr="0060703D">
        <w:rPr>
          <w:rFonts w:ascii="Cambria" w:eastAsia="Times New Roman" w:hAnsi="Cambria" w:cs="Calibri"/>
          <w:b/>
          <w:sz w:val="24"/>
          <w:szCs w:val="24"/>
          <w:lang w:val="en-US"/>
        </w:rPr>
        <w:t xml:space="preserve"> </w:t>
      </w:r>
      <w:r w:rsidR="00024EAC" w:rsidRPr="0060703D">
        <w:rPr>
          <w:rFonts w:ascii="Cambria" w:eastAsia="Times New Roman" w:hAnsi="Cambria" w:cs="Calibri"/>
          <w:sz w:val="24"/>
          <w:szCs w:val="24"/>
          <w:lang w:val="x-none"/>
        </w:rPr>
        <w:t xml:space="preserve">като гаранция за </w:t>
      </w:r>
      <w:r w:rsidR="00024EAC" w:rsidRPr="0060703D">
        <w:rPr>
          <w:rFonts w:ascii="Cambria" w:eastAsia="Times New Roman" w:hAnsi="Cambria" w:cs="Calibri"/>
          <w:sz w:val="24"/>
          <w:szCs w:val="24"/>
        </w:rPr>
        <w:t xml:space="preserve">обезпечаване </w:t>
      </w:r>
      <w:r w:rsidR="00024EAC" w:rsidRPr="0060703D">
        <w:rPr>
          <w:rFonts w:ascii="Cambria" w:eastAsia="Times New Roman" w:hAnsi="Cambria" w:cs="Calibri"/>
          <w:sz w:val="24"/>
          <w:szCs w:val="24"/>
          <w:lang w:val="x-none"/>
        </w:rPr>
        <w:t>изпълнение</w:t>
      </w:r>
      <w:r w:rsidR="00024EAC" w:rsidRPr="0060703D">
        <w:rPr>
          <w:rFonts w:ascii="Cambria" w:eastAsia="Times New Roman" w:hAnsi="Cambria" w:cs="Calibri"/>
          <w:sz w:val="24"/>
          <w:szCs w:val="24"/>
        </w:rPr>
        <w:t>то</w:t>
      </w:r>
      <w:r w:rsidR="00024EAC" w:rsidRPr="0060703D">
        <w:rPr>
          <w:rFonts w:ascii="Cambria" w:eastAsia="Times New Roman" w:hAnsi="Cambria" w:cs="Calibri"/>
          <w:sz w:val="24"/>
          <w:szCs w:val="24"/>
          <w:lang w:val="x-none"/>
        </w:rPr>
        <w:t xml:space="preserve"> на задълженията по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представя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Гаранция за </w:t>
      </w:r>
      <w:r w:rsidR="00024EAC" w:rsidRPr="0060703D">
        <w:rPr>
          <w:rFonts w:ascii="Cambria" w:eastAsia="Times New Roman" w:hAnsi="Cambria" w:cs="Calibri"/>
          <w:sz w:val="24"/>
          <w:szCs w:val="24"/>
        </w:rPr>
        <w:t xml:space="preserve">обезпечаване на </w:t>
      </w:r>
      <w:r w:rsidR="00024EAC" w:rsidRPr="0060703D">
        <w:rPr>
          <w:rFonts w:ascii="Cambria" w:eastAsia="Times New Roman" w:hAnsi="Cambria" w:cs="Calibri"/>
          <w:sz w:val="24"/>
          <w:szCs w:val="24"/>
          <w:lang w:val="x-none"/>
        </w:rPr>
        <w:t xml:space="preserve">изпълнение на </w:t>
      </w:r>
      <w:r w:rsidR="00024EAC" w:rsidRPr="0060703D">
        <w:rPr>
          <w:rFonts w:ascii="Cambria" w:eastAsia="Times New Roman" w:hAnsi="Cambria" w:cs="Calibri"/>
          <w:sz w:val="24"/>
          <w:szCs w:val="24"/>
        </w:rPr>
        <w:t>Д</w:t>
      </w:r>
      <w:r w:rsidR="00024EAC" w:rsidRPr="0060703D">
        <w:rPr>
          <w:rFonts w:ascii="Cambria" w:eastAsia="Times New Roman" w:hAnsi="Cambria" w:cs="Calibri"/>
          <w:sz w:val="24"/>
          <w:szCs w:val="24"/>
          <w:lang w:val="en-US"/>
        </w:rPr>
        <w:t>оговора</w:t>
      </w:r>
      <w:r w:rsidR="00024EAC" w:rsidRPr="0060703D">
        <w:rPr>
          <w:rFonts w:ascii="Cambria" w:eastAsia="Times New Roman" w:hAnsi="Cambria" w:cs="Calibri"/>
          <w:sz w:val="24"/>
          <w:szCs w:val="24"/>
          <w:lang w:eastAsia="bg-BG"/>
        </w:rPr>
        <w:t xml:space="preserve"> </w:t>
      </w:r>
      <w:r w:rsidR="00024EAC" w:rsidRPr="0060703D">
        <w:rPr>
          <w:rFonts w:ascii="Cambria" w:eastAsia="Times New Roman" w:hAnsi="Cambria" w:cs="Calibri"/>
          <w:sz w:val="24"/>
          <w:szCs w:val="24"/>
        </w:rPr>
        <w:t xml:space="preserve">за </w:t>
      </w:r>
      <w:r w:rsidR="00056A5F" w:rsidRPr="0060703D">
        <w:rPr>
          <w:rFonts w:ascii="Cambria" w:eastAsia="Times New Roman" w:hAnsi="Cambria" w:cs="Calibri"/>
          <w:sz w:val="24"/>
          <w:szCs w:val="24"/>
        </w:rPr>
        <w:t>обществена поръчка в размер на 5</w:t>
      </w:r>
      <w:r w:rsidR="00024EAC" w:rsidRPr="0060703D">
        <w:rPr>
          <w:rFonts w:ascii="Cambria" w:eastAsia="Times New Roman" w:hAnsi="Cambria" w:cs="Calibri"/>
          <w:sz w:val="24"/>
          <w:szCs w:val="24"/>
        </w:rPr>
        <w:t xml:space="preserve"> </w:t>
      </w:r>
      <w:r w:rsidR="004F5333" w:rsidRPr="0060703D">
        <w:rPr>
          <w:rFonts w:ascii="Cambria" w:eastAsia="Times New Roman" w:hAnsi="Cambria" w:cs="Calibri"/>
          <w:sz w:val="24"/>
          <w:szCs w:val="24"/>
        </w:rPr>
        <w:t>%</w:t>
      </w:r>
      <w:r w:rsidR="004F5333"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пет</w:t>
      </w:r>
      <w:r w:rsidR="00024EAC" w:rsidRPr="0060703D">
        <w:rPr>
          <w:rFonts w:ascii="Cambria" w:eastAsia="Times New Roman" w:hAnsi="Cambria" w:cs="Calibri"/>
          <w:sz w:val="24"/>
          <w:szCs w:val="24"/>
        </w:rPr>
        <w:t xml:space="preserve"> на сто) </w:t>
      </w:r>
      <w:r w:rsidR="00024EAC" w:rsidRPr="0060703D">
        <w:rPr>
          <w:rFonts w:ascii="Cambria" w:eastAsia="Times New Roman" w:hAnsi="Cambria" w:cs="Calibri"/>
          <w:sz w:val="24"/>
          <w:szCs w:val="24"/>
          <w:lang w:val="en-US"/>
        </w:rPr>
        <w:t xml:space="preserve">от </w:t>
      </w:r>
      <w:r w:rsidR="00024EAC" w:rsidRPr="0060703D">
        <w:rPr>
          <w:rFonts w:ascii="Cambria" w:eastAsia="Times New Roman" w:hAnsi="Cambria" w:cs="Calibri"/>
          <w:sz w:val="24"/>
          <w:szCs w:val="24"/>
        </w:rPr>
        <w:t xml:space="preserve">Общата </w:t>
      </w:r>
      <w:r w:rsidR="00024EAC" w:rsidRPr="0060703D">
        <w:rPr>
          <w:rFonts w:ascii="Cambria" w:eastAsia="Times New Roman" w:hAnsi="Cambria" w:cs="Calibri"/>
          <w:sz w:val="24"/>
          <w:szCs w:val="24"/>
          <w:lang w:val="en-US"/>
        </w:rPr>
        <w:t xml:space="preserve">цена за изпълнение на Договора в лв. без ДДС, а именно </w:t>
      </w:r>
      <w:r w:rsidR="00056A5F" w:rsidRPr="0060703D">
        <w:rPr>
          <w:rFonts w:ascii="Cambria" w:eastAsia="Times New Roman" w:hAnsi="Cambria" w:cs="Calibri"/>
          <w:sz w:val="24"/>
          <w:szCs w:val="24"/>
        </w:rPr>
        <w:t>.....................</w:t>
      </w:r>
      <w:r w:rsidR="00235367" w:rsidRPr="0060703D">
        <w:rPr>
          <w:rFonts w:ascii="Cambria" w:eastAsia="Times New Roman" w:hAnsi="Cambria" w:cs="Calibri"/>
          <w:sz w:val="24"/>
          <w:szCs w:val="24"/>
        </w:rPr>
        <w:t xml:space="preserve"> лв</w:t>
      </w:r>
      <w:r w:rsidR="00E23800" w:rsidRPr="0060703D">
        <w:rPr>
          <w:rFonts w:ascii="Cambria" w:eastAsia="Times New Roman" w:hAnsi="Cambria" w:cs="Calibri"/>
          <w:sz w:val="24"/>
          <w:szCs w:val="24"/>
        </w:rPr>
        <w:t>.</w:t>
      </w:r>
      <w:r w:rsidR="00235367"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w:t>
      </w:r>
      <w:r w:rsidR="00056A5F" w:rsidRPr="0060703D">
        <w:rPr>
          <w:rFonts w:ascii="Cambria" w:eastAsia="Times New Roman" w:hAnsi="Cambria" w:cs="Calibri"/>
          <w:i/>
          <w:sz w:val="24"/>
          <w:szCs w:val="24"/>
        </w:rPr>
        <w:t>словом</w:t>
      </w:r>
      <w:r w:rsidR="00235367"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24EAC" w:rsidRPr="0060703D">
        <w:rPr>
          <w:rFonts w:ascii="Cambria" w:eastAsia="Times New Roman" w:hAnsi="Cambria" w:cs="Calibri"/>
          <w:b/>
          <w:bCs/>
          <w:sz w:val="24"/>
          <w:szCs w:val="24"/>
          <w:lang w:val="en-US"/>
        </w:rPr>
        <w:t>Гаранцията за изпълнение</w:t>
      </w:r>
      <w:r w:rsidR="00024EAC" w:rsidRPr="0060703D">
        <w:rPr>
          <w:rFonts w:ascii="Cambria" w:eastAsia="Times New Roman" w:hAnsi="Cambria" w:cs="Calibri"/>
          <w:sz w:val="24"/>
          <w:szCs w:val="24"/>
          <w:lang w:val="en-US"/>
        </w:rPr>
        <w:t xml:space="preserve">“), която служи за обезпечаване на изпълнението на Договора. </w:t>
      </w:r>
    </w:p>
    <w:p w:rsidR="00AA0D06" w:rsidRPr="00AA0D06" w:rsidRDefault="00024EAC" w:rsidP="00D96114">
      <w:pPr>
        <w:spacing w:after="0"/>
        <w:ind w:right="22"/>
        <w:jc w:val="both"/>
        <w:rPr>
          <w:rFonts w:ascii="Cambria" w:eastAsia="Times New Roman" w:hAnsi="Cambria" w:cs="Times New Roman"/>
          <w:sz w:val="24"/>
          <w:szCs w:val="24"/>
        </w:rPr>
      </w:pPr>
      <w:r w:rsidRPr="0060703D">
        <w:rPr>
          <w:rFonts w:ascii="Cambria" w:eastAsia="Times New Roman" w:hAnsi="Cambria" w:cs="Calibri"/>
          <w:b/>
          <w:sz w:val="24"/>
          <w:szCs w:val="24"/>
        </w:rPr>
        <w:t xml:space="preserve">(2) </w:t>
      </w:r>
      <w:r w:rsidR="001B6B85" w:rsidRPr="0060703D">
        <w:rPr>
          <w:rFonts w:ascii="Cambria" w:eastAsia="Times New Roman" w:hAnsi="Cambria" w:cs="Calibri"/>
          <w:sz w:val="24"/>
          <w:szCs w:val="24"/>
        </w:rPr>
        <w:t>Валидността на</w:t>
      </w:r>
      <w:r w:rsidR="001B6B85" w:rsidRPr="0060703D">
        <w:rPr>
          <w:rFonts w:ascii="Cambria" w:eastAsia="Times New Roman" w:hAnsi="Cambria" w:cs="Calibri"/>
          <w:b/>
          <w:sz w:val="24"/>
          <w:szCs w:val="24"/>
        </w:rPr>
        <w:t xml:space="preserve"> </w:t>
      </w:r>
      <w:r w:rsidRPr="0060703D">
        <w:rPr>
          <w:rFonts w:ascii="Cambria" w:eastAsia="Times New Roman" w:hAnsi="Cambria" w:cs="Calibri"/>
          <w:sz w:val="24"/>
          <w:szCs w:val="24"/>
        </w:rPr>
        <w:t xml:space="preserve">Гаранцията за обезпечаване на изпълнението на договора, </w:t>
      </w:r>
      <w:r w:rsidR="00D00C5C" w:rsidRPr="0060703D">
        <w:rPr>
          <w:rFonts w:ascii="Cambria" w:eastAsia="Times New Roman" w:hAnsi="Cambria" w:cs="Calibri"/>
          <w:sz w:val="24"/>
          <w:szCs w:val="24"/>
        </w:rPr>
        <w:t xml:space="preserve">е </w:t>
      </w:r>
      <w:r w:rsidR="00D00C5C" w:rsidRPr="0060703D">
        <w:rPr>
          <w:rFonts w:ascii="Cambria" w:eastAsia="Times New Roman" w:hAnsi="Cambria" w:cs="Times New Roman"/>
          <w:sz w:val="24"/>
          <w:szCs w:val="24"/>
        </w:rPr>
        <w:t>30 (тридесет) дни след датата на</w:t>
      </w:r>
      <w:r w:rsidR="00AA0D06" w:rsidRPr="00AA0D06">
        <w:rPr>
          <w:rFonts w:ascii="Cambria" w:eastAsia="Times New Roman" w:hAnsi="Cambria" w:cs="Times New Roman"/>
          <w:sz w:val="24"/>
          <w:szCs w:val="24"/>
        </w:rPr>
        <w:t xml:space="preserve"> изтичане на последния </w:t>
      </w:r>
      <w:r w:rsidR="00901104">
        <w:rPr>
          <w:rFonts w:ascii="Cambria" w:eastAsia="Times New Roman" w:hAnsi="Cambria" w:cs="Times New Roman"/>
          <w:sz w:val="24"/>
          <w:szCs w:val="24"/>
        </w:rPr>
        <w:t>гаранционен срок,</w:t>
      </w:r>
      <w:r w:rsidR="00901104" w:rsidRPr="00AA0D06">
        <w:rPr>
          <w:rFonts w:ascii="Cambria" w:eastAsia="Times New Roman" w:hAnsi="Cambria" w:cs="Times New Roman"/>
          <w:sz w:val="24"/>
          <w:szCs w:val="24"/>
        </w:rPr>
        <w:t xml:space="preserve"> </w:t>
      </w:r>
      <w:r w:rsidR="00AA0D06" w:rsidRPr="00AA0D06">
        <w:rPr>
          <w:rFonts w:ascii="Cambria" w:eastAsia="Times New Roman" w:hAnsi="Cambria" w:cs="Times New Roman"/>
          <w:sz w:val="24"/>
          <w:szCs w:val="24"/>
        </w:rPr>
        <w:t>посочен от</w:t>
      </w:r>
      <w:r w:rsidR="00AA0D06">
        <w:rPr>
          <w:rFonts w:ascii="Cambria" w:eastAsia="Times New Roman" w:hAnsi="Cambria" w:cs="Times New Roman"/>
          <w:sz w:val="24"/>
          <w:szCs w:val="24"/>
        </w:rPr>
        <w:t xml:space="preserve"> </w:t>
      </w:r>
      <w:r w:rsidR="00AA0D06" w:rsidRPr="00AA0D06">
        <w:rPr>
          <w:rFonts w:ascii="Cambria" w:eastAsia="Times New Roman" w:hAnsi="Cambria" w:cs="Times New Roman"/>
          <w:b/>
          <w:sz w:val="24"/>
          <w:szCs w:val="24"/>
        </w:rPr>
        <w:t>ИЗПЪЛНИТЕЛЯ</w:t>
      </w:r>
      <w:r w:rsidR="00AA0D06" w:rsidRPr="00AA0D06">
        <w:rPr>
          <w:rFonts w:ascii="Cambria" w:eastAsia="Times New Roman" w:hAnsi="Cambria" w:cs="Times New Roman"/>
          <w:sz w:val="24"/>
          <w:szCs w:val="24"/>
        </w:rPr>
        <w:t xml:space="preserve"> в техническото предложение, </w:t>
      </w:r>
      <w:r w:rsidR="00AA0D06">
        <w:rPr>
          <w:rFonts w:ascii="Cambria" w:eastAsia="Times New Roman" w:hAnsi="Cambria" w:cs="Times New Roman"/>
          <w:sz w:val="24"/>
          <w:szCs w:val="24"/>
        </w:rPr>
        <w:t>в</w:t>
      </w:r>
      <w:r w:rsidR="00AA0D06" w:rsidRPr="00AA0D06">
        <w:rPr>
          <w:rFonts w:ascii="Cambria" w:eastAsia="Times New Roman" w:hAnsi="Cambria" w:cs="Times New Roman"/>
          <w:sz w:val="24"/>
          <w:szCs w:val="24"/>
        </w:rPr>
        <w:t xml:space="preserve"> </w:t>
      </w:r>
      <w:r w:rsidR="00AA0D06">
        <w:rPr>
          <w:rFonts w:ascii="Cambria" w:eastAsia="Times New Roman" w:hAnsi="Cambria" w:cs="Times New Roman"/>
          <w:sz w:val="24"/>
          <w:szCs w:val="24"/>
        </w:rPr>
        <w:t>съответствие с Н</w:t>
      </w:r>
      <w:r w:rsidR="00AA0D06" w:rsidRPr="00AA0D06">
        <w:rPr>
          <w:rFonts w:ascii="Cambria" w:eastAsia="Times New Roman" w:hAnsi="Cambria" w:cs="Times New Roman"/>
          <w:sz w:val="24"/>
          <w:szCs w:val="24"/>
        </w:rPr>
        <w:t>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24EAC" w:rsidRPr="0060703D" w:rsidRDefault="00AA0D06" w:rsidP="00D96114">
      <w:pPr>
        <w:spacing w:after="0"/>
        <w:ind w:right="22"/>
        <w:jc w:val="both"/>
        <w:rPr>
          <w:rFonts w:ascii="Cambria" w:eastAsia="Times New Roman" w:hAnsi="Cambria" w:cs="Calibri"/>
          <w:sz w:val="24"/>
          <w:szCs w:val="24"/>
          <w:lang w:val="en-US"/>
        </w:rPr>
      </w:pPr>
      <w:r w:rsidRPr="00AA0D06">
        <w:rPr>
          <w:rFonts w:ascii="Cambria" w:eastAsia="Times New Roman" w:hAnsi="Cambria" w:cs="Times New Roman"/>
          <w:b/>
          <w:sz w:val="24"/>
          <w:szCs w:val="24"/>
        </w:rPr>
        <w:t xml:space="preserve"> </w:t>
      </w:r>
      <w:r w:rsidR="003D33E7">
        <w:rPr>
          <w:rFonts w:ascii="Cambria" w:eastAsia="Times New Roman" w:hAnsi="Cambria" w:cs="Times New Roman"/>
          <w:b/>
          <w:sz w:val="24"/>
          <w:szCs w:val="24"/>
        </w:rPr>
        <w:t xml:space="preserve">Чл. 20. </w:t>
      </w:r>
      <w:r w:rsidR="003D33E7">
        <w:rPr>
          <w:rFonts w:ascii="Cambria" w:eastAsia="Times New Roman" w:hAnsi="Cambria" w:cs="Calibri"/>
          <w:b/>
          <w:sz w:val="24"/>
          <w:szCs w:val="24"/>
        </w:rPr>
        <w:t>(1</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Гаранцията</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за изпълнение</w:t>
      </w:r>
      <w:r w:rsidR="00024EAC" w:rsidRPr="0060703D">
        <w:rPr>
          <w:rFonts w:ascii="Cambria" w:eastAsia="Times New Roman" w:hAnsi="Cambria" w:cs="Calibri"/>
          <w:sz w:val="24"/>
          <w:szCs w:val="24"/>
        </w:rPr>
        <w:t xml:space="preserve"> се представя под формата на </w:t>
      </w:r>
      <w:r w:rsidR="00E26035" w:rsidRPr="0060703D">
        <w:rPr>
          <w:rFonts w:ascii="Cambria" w:eastAsia="Times New Roman" w:hAnsi="Cambria" w:cs="Calibri"/>
          <w:sz w:val="24"/>
          <w:szCs w:val="24"/>
        </w:rPr>
        <w:t>..................</w:t>
      </w:r>
      <w:r w:rsidR="00235367" w:rsidRPr="0060703D">
        <w:rPr>
          <w:rFonts w:ascii="Cambria" w:eastAsia="Times New Roman" w:hAnsi="Cambria" w:cs="Calibri"/>
          <w:sz w:val="24"/>
          <w:szCs w:val="24"/>
          <w:vertAlign w:val="superscript"/>
          <w:lang w:val="en-US"/>
        </w:rPr>
        <w:t xml:space="preserve"> </w:t>
      </w:r>
      <w:r w:rsidR="00024EAC" w:rsidRPr="0060703D">
        <w:rPr>
          <w:rFonts w:ascii="Cambria" w:eastAsia="Times New Roman" w:hAnsi="Cambria" w:cs="Calibri"/>
          <w:sz w:val="24"/>
          <w:szCs w:val="24"/>
          <w:vertAlign w:val="superscript"/>
          <w:lang w:val="en-US"/>
        </w:rPr>
        <w:footnoteReference w:id="1"/>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w:t>
      </w:r>
    </w:p>
    <w:p w:rsidR="00024EAC" w:rsidRPr="0060703D" w:rsidRDefault="00024EAC" w:rsidP="00D96114">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003D33E7">
        <w:rPr>
          <w:rFonts w:ascii="Cambria" w:eastAsia="Times New Roman" w:hAnsi="Cambria" w:cs="Calibri"/>
          <w:b/>
          <w:sz w:val="24"/>
          <w:szCs w:val="24"/>
        </w:rPr>
        <w:t>2</w:t>
      </w:r>
      <w:r w:rsidRPr="0060703D">
        <w:rPr>
          <w:rFonts w:ascii="Cambria" w:eastAsia="Times New Roman" w:hAnsi="Cambria" w:cs="Calibri"/>
          <w:b/>
          <w:sz w:val="24"/>
          <w:szCs w:val="24"/>
          <w:lang w:val="x-none"/>
        </w:rPr>
        <w:t>)</w:t>
      </w:r>
      <w:r w:rsidRPr="0060703D">
        <w:rPr>
          <w:rFonts w:ascii="Cambria" w:eastAsia="Times New Roman" w:hAnsi="Cambria" w:cs="Calibri"/>
          <w:sz w:val="24"/>
          <w:szCs w:val="24"/>
          <w:lang w:val="x-none"/>
        </w:rPr>
        <w:t xml:space="preserve"> Разходите по обслужването на Гаранцията за изпълнение на </w:t>
      </w:r>
      <w:r w:rsidRPr="0060703D">
        <w:rPr>
          <w:rFonts w:ascii="Cambria" w:eastAsia="Times New Roman" w:hAnsi="Cambria" w:cs="Calibri"/>
          <w:sz w:val="24"/>
          <w:szCs w:val="24"/>
        </w:rPr>
        <w:t>Д</w:t>
      </w:r>
      <w:r w:rsidRPr="0060703D">
        <w:rPr>
          <w:rFonts w:ascii="Cambria" w:eastAsia="Times New Roman" w:hAnsi="Cambria" w:cs="Calibri"/>
          <w:sz w:val="24"/>
          <w:szCs w:val="24"/>
          <w:lang w:val="x-none"/>
        </w:rPr>
        <w:t xml:space="preserve">оговора </w:t>
      </w:r>
      <w:r w:rsidRPr="0060703D">
        <w:rPr>
          <w:rFonts w:ascii="Cambria" w:eastAsia="Times New Roman" w:hAnsi="Cambria" w:cs="Calibri"/>
          <w:sz w:val="24"/>
          <w:szCs w:val="24"/>
        </w:rPr>
        <w:t xml:space="preserve">са за сметка на </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1B6B85" w:rsidRPr="007925A6" w:rsidRDefault="003D33E7" w:rsidP="00D96114">
      <w:pPr>
        <w:spacing w:after="0"/>
        <w:jc w:val="both"/>
        <w:rPr>
          <w:rFonts w:ascii="Cambria" w:eastAsia="Times New Roman" w:hAnsi="Cambria" w:cs="Times New Roman"/>
          <w:sz w:val="24"/>
          <w:szCs w:val="24"/>
          <w:lang w:val="en-US" w:eastAsia="bg-BG"/>
        </w:rPr>
      </w:pPr>
      <w:r>
        <w:rPr>
          <w:rFonts w:ascii="Cambria" w:eastAsia="Times New Roman" w:hAnsi="Cambria" w:cs="Calibri"/>
          <w:b/>
          <w:bCs/>
          <w:sz w:val="24"/>
          <w:szCs w:val="24"/>
        </w:rPr>
        <w:lastRenderedPageBreak/>
        <w:t>(3</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Гаранцията за изпълнение на договора - </w:t>
      </w:r>
      <w:r w:rsidR="001B6B85" w:rsidRPr="0060703D">
        <w:rPr>
          <w:rFonts w:ascii="Cambria" w:eastAsia="Times New Roman" w:hAnsi="Cambria" w:cs="Calibri"/>
          <w:sz w:val="24"/>
          <w:szCs w:val="24"/>
        </w:rPr>
        <w:t xml:space="preserve">в размер на </w:t>
      </w:r>
      <w:r w:rsidR="001B6B85" w:rsidRPr="0060703D">
        <w:rPr>
          <w:rFonts w:ascii="Cambria" w:eastAsia="Times New Roman" w:hAnsi="Cambria" w:cs="Calibri"/>
          <w:b/>
          <w:sz w:val="24"/>
          <w:szCs w:val="24"/>
        </w:rPr>
        <w:t xml:space="preserve">3 %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от общата цена на договора, </w:t>
      </w:r>
      <w:r w:rsidR="001B6B85" w:rsidRPr="0060703D">
        <w:rPr>
          <w:rFonts w:ascii="Cambria" w:eastAsia="Times New Roman" w:hAnsi="Cambria" w:cs="Calibri"/>
          <w:sz w:val="24"/>
          <w:szCs w:val="24"/>
        </w:rPr>
        <w:t xml:space="preserve">се освобождава в срок до 30 (тридесет) дни след </w:t>
      </w:r>
      <w:r w:rsidR="003A175B">
        <w:rPr>
          <w:rFonts w:ascii="Cambria" w:eastAsia="Times New Roman" w:hAnsi="Cambria" w:cs="Times New Roman"/>
          <w:sz w:val="24"/>
          <w:szCs w:val="24"/>
          <w:lang w:eastAsia="bg-BG"/>
        </w:rPr>
        <w:t>извършване на окончателното плащане.</w:t>
      </w:r>
    </w:p>
    <w:p w:rsidR="001B6B85" w:rsidRPr="0060703D" w:rsidRDefault="003D33E7" w:rsidP="00024EAC">
      <w:pPr>
        <w:spacing w:after="0"/>
        <w:ind w:right="23"/>
        <w:jc w:val="both"/>
        <w:rPr>
          <w:rFonts w:ascii="Cambria" w:eastAsia="Times New Roman" w:hAnsi="Cambria" w:cs="Calibri"/>
          <w:b/>
          <w:sz w:val="24"/>
          <w:szCs w:val="24"/>
        </w:rPr>
      </w:pPr>
      <w:r>
        <w:rPr>
          <w:rFonts w:ascii="Cambria" w:eastAsia="Times New Roman" w:hAnsi="Cambria" w:cs="Calibri"/>
          <w:b/>
          <w:bCs/>
          <w:sz w:val="24"/>
          <w:szCs w:val="24"/>
        </w:rPr>
        <w:t>(4</w:t>
      </w:r>
      <w:r w:rsidR="001B6B85" w:rsidRPr="0060703D">
        <w:rPr>
          <w:rFonts w:ascii="Cambria" w:eastAsia="Times New Roman" w:hAnsi="Cambria" w:cs="Calibri"/>
          <w:b/>
          <w:bCs/>
          <w:sz w:val="24"/>
          <w:szCs w:val="24"/>
        </w:rPr>
        <w:t>)</w:t>
      </w:r>
      <w:r w:rsidR="001B6B85" w:rsidRPr="0060703D">
        <w:rPr>
          <w:rFonts w:ascii="Cambria" w:eastAsia="Times New Roman" w:hAnsi="Cambria" w:cs="Calibri"/>
          <w:bCs/>
          <w:sz w:val="24"/>
          <w:szCs w:val="24"/>
        </w:rPr>
        <w:t xml:space="preserve"> </w:t>
      </w:r>
      <w:r w:rsidR="001B6B85" w:rsidRPr="0060703D">
        <w:rPr>
          <w:rFonts w:ascii="Cambria" w:eastAsia="Times New Roman" w:hAnsi="Cambria" w:cs="Calibri"/>
          <w:sz w:val="24"/>
          <w:szCs w:val="24"/>
        </w:rPr>
        <w:t xml:space="preserve">Гаранцията за изпълнение в размер на </w:t>
      </w:r>
      <w:r w:rsidR="001B6B85" w:rsidRPr="0060703D">
        <w:rPr>
          <w:rFonts w:ascii="Cambria" w:eastAsia="Times New Roman" w:hAnsi="Cambria" w:cs="Calibri"/>
          <w:b/>
          <w:sz w:val="24"/>
          <w:szCs w:val="24"/>
        </w:rPr>
        <w:t>2 %</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от общата</w:t>
      </w:r>
      <w:r w:rsidR="001B6B85" w:rsidRPr="0060703D">
        <w:rPr>
          <w:rFonts w:ascii="Cambria" w:eastAsia="Times New Roman" w:hAnsi="Cambria" w:cs="Calibri"/>
          <w:b/>
          <w:bCs/>
          <w:sz w:val="24"/>
          <w:szCs w:val="24"/>
        </w:rPr>
        <w:t xml:space="preserve"> </w:t>
      </w:r>
      <w:r w:rsidR="001B6B85" w:rsidRPr="0060703D">
        <w:rPr>
          <w:rFonts w:ascii="Cambria" w:eastAsia="Times New Roman" w:hAnsi="Cambria" w:cs="Calibri"/>
          <w:bCs/>
          <w:sz w:val="24"/>
          <w:szCs w:val="24"/>
        </w:rPr>
        <w:t xml:space="preserve">цена на договора, </w:t>
      </w:r>
      <w:r w:rsidR="001B6B85" w:rsidRPr="0060703D">
        <w:rPr>
          <w:rFonts w:ascii="Cambria" w:eastAsia="Times New Roman" w:hAnsi="Cambria" w:cs="Calibri"/>
          <w:sz w:val="24"/>
          <w:szCs w:val="24"/>
        </w:rPr>
        <w:t xml:space="preserve">служи за </w:t>
      </w:r>
      <w:r w:rsidR="001B6B85" w:rsidRPr="0060703D">
        <w:rPr>
          <w:rFonts w:ascii="Cambria" w:eastAsia="Times New Roman" w:hAnsi="Cambria" w:cs="Calibri"/>
          <w:b/>
          <w:sz w:val="24"/>
          <w:szCs w:val="24"/>
          <w:lang w:val="en-US"/>
        </w:rPr>
        <w:t>обезпечаване на задължението за гаранционн</w:t>
      </w:r>
      <w:r w:rsidR="001B6B85" w:rsidRPr="0060703D">
        <w:rPr>
          <w:rFonts w:ascii="Cambria" w:eastAsia="Times New Roman" w:hAnsi="Cambria" w:cs="Calibri"/>
          <w:b/>
          <w:sz w:val="24"/>
          <w:szCs w:val="24"/>
        </w:rPr>
        <w:t>о</w:t>
      </w:r>
      <w:r w:rsidR="001B6B85" w:rsidRPr="0060703D">
        <w:rPr>
          <w:rFonts w:ascii="Cambria" w:eastAsia="Times New Roman" w:hAnsi="Cambria" w:cs="Calibri"/>
          <w:b/>
          <w:sz w:val="24"/>
          <w:szCs w:val="24"/>
          <w:lang w:val="en-US"/>
        </w:rPr>
        <w:t xml:space="preserve"> </w:t>
      </w:r>
      <w:r w:rsidR="001B6B85" w:rsidRPr="0060703D">
        <w:rPr>
          <w:rFonts w:ascii="Cambria" w:eastAsia="Times New Roman" w:hAnsi="Cambria" w:cs="Calibri"/>
          <w:b/>
          <w:sz w:val="24"/>
          <w:szCs w:val="24"/>
        </w:rPr>
        <w:t>обслужване</w:t>
      </w:r>
      <w:r w:rsidR="001B6B85" w:rsidRPr="0060703D">
        <w:rPr>
          <w:rFonts w:ascii="Cambria" w:eastAsia="Times New Roman" w:hAnsi="Cambria" w:cs="Calibri"/>
          <w:b/>
          <w:sz w:val="24"/>
          <w:szCs w:val="24"/>
          <w:lang w:val="en-US"/>
        </w:rPr>
        <w:t xml:space="preserve"> на </w:t>
      </w:r>
      <w:r w:rsidR="001B6B85" w:rsidRPr="0060703D">
        <w:rPr>
          <w:rFonts w:ascii="Cambria" w:eastAsia="Times New Roman" w:hAnsi="Cambria" w:cs="Calibri"/>
          <w:b/>
          <w:sz w:val="24"/>
          <w:szCs w:val="24"/>
        </w:rPr>
        <w:t xml:space="preserve">извършените СМР. </w:t>
      </w:r>
      <w:r w:rsidR="001B6B85" w:rsidRPr="0060703D">
        <w:rPr>
          <w:rFonts w:ascii="Cambria" w:eastAsia="Times New Roman" w:hAnsi="Cambria" w:cs="Calibri"/>
          <w:sz w:val="24"/>
          <w:szCs w:val="24"/>
          <w:lang w:val="en-US"/>
        </w:rPr>
        <w:t>Възложителят освобождава тази част от гаранцията</w:t>
      </w:r>
      <w:r w:rsidR="001B6B85" w:rsidRPr="0060703D">
        <w:rPr>
          <w:rFonts w:ascii="Cambria" w:eastAsia="Times New Roman" w:hAnsi="Cambria" w:cs="Calibri"/>
          <w:sz w:val="24"/>
          <w:szCs w:val="24"/>
        </w:rPr>
        <w:t>,</w:t>
      </w:r>
      <w:r w:rsidR="001B6B85" w:rsidRPr="0060703D">
        <w:rPr>
          <w:rFonts w:ascii="Cambria" w:eastAsia="Times New Roman" w:hAnsi="Cambria" w:cs="Calibri"/>
          <w:sz w:val="24"/>
          <w:szCs w:val="24"/>
          <w:lang w:val="en-US"/>
        </w:rPr>
        <w:t xml:space="preserve"> </w:t>
      </w:r>
      <w:r w:rsidR="001B6B85" w:rsidRPr="0060703D">
        <w:rPr>
          <w:rFonts w:ascii="Cambria" w:eastAsia="Times New Roman" w:hAnsi="Cambria" w:cs="Calibri"/>
          <w:sz w:val="24"/>
          <w:szCs w:val="24"/>
        </w:rPr>
        <w:t>при липса на основания за усвояването й,</w:t>
      </w:r>
      <w:r w:rsidR="001B6B85" w:rsidRPr="0060703D">
        <w:rPr>
          <w:rFonts w:ascii="Cambria" w:eastAsia="Times New Roman" w:hAnsi="Cambria" w:cs="Calibri"/>
          <w:sz w:val="24"/>
          <w:szCs w:val="24"/>
          <w:lang w:val="en-US"/>
        </w:rPr>
        <w:t xml:space="preserve"> в </w:t>
      </w:r>
      <w:r w:rsidR="001B6B85" w:rsidRPr="0060703D">
        <w:rPr>
          <w:rFonts w:ascii="Cambria" w:eastAsia="Times New Roman" w:hAnsi="Cambria" w:cs="Calibri"/>
          <w:sz w:val="24"/>
          <w:szCs w:val="24"/>
        </w:rPr>
        <w:t>30</w:t>
      </w:r>
      <w:r w:rsidR="001B6B85" w:rsidRPr="0060703D">
        <w:rPr>
          <w:rFonts w:ascii="Cambria" w:eastAsia="Times New Roman" w:hAnsi="Cambria" w:cs="Calibri"/>
          <w:sz w:val="24"/>
          <w:szCs w:val="24"/>
          <w:lang w:val="en-US"/>
        </w:rPr>
        <w:t xml:space="preserve">-дневен срок след изтичане на </w:t>
      </w:r>
      <w:r w:rsidR="001B6B85" w:rsidRPr="0060703D">
        <w:rPr>
          <w:rFonts w:ascii="Cambria" w:eastAsia="Times New Roman" w:hAnsi="Cambria" w:cs="Calibri"/>
          <w:sz w:val="24"/>
          <w:szCs w:val="24"/>
        </w:rPr>
        <w:t>последния гаранционен срок, при представяне на двустранно подписан окончателен приемо-предавателен протокол без забележки – за МВнР – от Възложителя</w:t>
      </w:r>
      <w:r w:rsidR="001B6B85" w:rsidRPr="0060703D">
        <w:rPr>
          <w:rFonts w:ascii="Cambria" w:eastAsia="Times New Roman" w:hAnsi="Cambria" w:cs="Calibri"/>
          <w:sz w:val="24"/>
          <w:szCs w:val="24"/>
          <w:lang w:val="en-US"/>
        </w:rPr>
        <w:t>.</w:t>
      </w:r>
      <w:r w:rsidR="001B6B85" w:rsidRPr="0060703D">
        <w:rPr>
          <w:rFonts w:ascii="Cambria" w:eastAsia="Times New Roman" w:hAnsi="Cambria" w:cs="Calibri"/>
          <w:b/>
          <w:sz w:val="24"/>
          <w:szCs w:val="24"/>
          <w:lang w:val="ru-RU"/>
        </w:rPr>
        <w:t xml:space="preserve"> </w:t>
      </w:r>
    </w:p>
    <w:p w:rsidR="00AA0D06"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sz w:val="24"/>
          <w:szCs w:val="24"/>
        </w:rPr>
        <w:t>(5</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(съответно</w:t>
      </w:r>
      <w:r w:rsidR="00024EAC" w:rsidRPr="0060703D">
        <w:rPr>
          <w:rFonts w:ascii="Cambria" w:eastAsia="Calibri" w:hAnsi="Cambria" w:cs="Calibri"/>
          <w:b/>
          <w:sz w:val="24"/>
          <w:szCs w:val="24"/>
        </w:rPr>
        <w:t xml:space="preserve"> ВЪЗЛОЖИТЕЛЯТ</w:t>
      </w:r>
      <w:r w:rsidR="00024EAC" w:rsidRPr="0060703D">
        <w:rPr>
          <w:rFonts w:ascii="Cambria" w:eastAsia="Calibri" w:hAnsi="Cambria" w:cs="Calibri"/>
          <w:sz w:val="24"/>
          <w:szCs w:val="24"/>
        </w:rPr>
        <w:t>, в случай, че е представена под формата на парична сума) ще редуцира Гаранцията за обезпечаване н</w:t>
      </w:r>
      <w:r w:rsidR="00984A04">
        <w:rPr>
          <w:rFonts w:ascii="Cambria" w:eastAsia="Calibri" w:hAnsi="Cambria" w:cs="Calibri"/>
          <w:sz w:val="24"/>
          <w:szCs w:val="24"/>
        </w:rPr>
        <w:t xml:space="preserve">а изпълнението на договора </w:t>
      </w:r>
      <w:r w:rsidR="00984A04" w:rsidRPr="00E453C8">
        <w:rPr>
          <w:rFonts w:ascii="Cambria" w:eastAsia="Calibri" w:hAnsi="Cambria" w:cs="Calibri"/>
          <w:sz w:val="24"/>
          <w:szCs w:val="24"/>
        </w:rPr>
        <w:t xml:space="preserve">на 2 % (два </w:t>
      </w:r>
      <w:r w:rsidR="00024EAC" w:rsidRPr="00E453C8">
        <w:rPr>
          <w:rFonts w:ascii="Cambria" w:eastAsia="Calibri" w:hAnsi="Cambria" w:cs="Calibri"/>
          <w:sz w:val="24"/>
          <w:szCs w:val="24"/>
        </w:rPr>
        <w:t>процента)</w:t>
      </w:r>
      <w:r w:rsidR="00024EAC" w:rsidRPr="0060703D">
        <w:rPr>
          <w:rFonts w:ascii="Cambria" w:eastAsia="Calibri" w:hAnsi="Cambria" w:cs="Calibri"/>
          <w:sz w:val="24"/>
          <w:szCs w:val="24"/>
        </w:rPr>
        <w:t xml:space="preserve"> от </w:t>
      </w:r>
      <w:r w:rsidR="00E26035" w:rsidRPr="0060703D">
        <w:rPr>
          <w:rFonts w:ascii="Cambria" w:eastAsia="Calibri" w:hAnsi="Cambria" w:cs="Calibri"/>
          <w:sz w:val="24"/>
          <w:szCs w:val="24"/>
        </w:rPr>
        <w:t>Общата цена на договора по чл. 7, ал. 1</w:t>
      </w:r>
      <w:r w:rsidR="0076704B" w:rsidRPr="0060703D">
        <w:rPr>
          <w:rFonts w:ascii="Cambria" w:eastAsia="Calibri" w:hAnsi="Cambria" w:cs="Calibri"/>
          <w:sz w:val="24"/>
          <w:szCs w:val="24"/>
        </w:rPr>
        <w:t>, в рамките до 30 (три</w:t>
      </w:r>
      <w:r w:rsidR="00E26035" w:rsidRPr="0060703D">
        <w:rPr>
          <w:rFonts w:ascii="Cambria" w:eastAsia="Calibri" w:hAnsi="Cambria" w:cs="Calibri"/>
          <w:sz w:val="24"/>
          <w:szCs w:val="24"/>
        </w:rPr>
        <w:t xml:space="preserve">десет) дни след </w:t>
      </w:r>
      <w:r w:rsidR="00837D6A">
        <w:rPr>
          <w:rFonts w:ascii="Cambria" w:eastAsia="Calibri" w:hAnsi="Cambria" w:cs="Calibri"/>
          <w:sz w:val="24"/>
          <w:szCs w:val="24"/>
        </w:rPr>
        <w:t>извършване на окончателното плащане</w:t>
      </w:r>
      <w:r w:rsidR="00EA098C" w:rsidRPr="0060703D">
        <w:rPr>
          <w:rFonts w:ascii="Cambria" w:eastAsia="Calibri" w:hAnsi="Cambria" w:cs="Calibri"/>
          <w:sz w:val="24"/>
          <w:szCs w:val="24"/>
        </w:rPr>
        <w:t xml:space="preserve">. </w:t>
      </w:r>
      <w:r w:rsidR="00024EAC" w:rsidRPr="0060703D">
        <w:rPr>
          <w:rFonts w:ascii="Cambria" w:eastAsia="Calibri" w:hAnsi="Cambria" w:cs="Calibri"/>
          <w:sz w:val="24"/>
          <w:szCs w:val="24"/>
        </w:rPr>
        <w:t xml:space="preserve">Остатъкът от Гаранцията за обезпечаване на изпълнението на договора се освобождава </w:t>
      </w:r>
      <w:r w:rsidR="00B17452">
        <w:rPr>
          <w:rFonts w:ascii="Cambria" w:eastAsia="Calibri" w:hAnsi="Cambria" w:cs="Calibri"/>
          <w:sz w:val="24"/>
          <w:szCs w:val="24"/>
        </w:rPr>
        <w:t xml:space="preserve">в </w:t>
      </w:r>
      <w:r w:rsidR="0076704B" w:rsidRPr="0060703D">
        <w:rPr>
          <w:rFonts w:ascii="Cambria" w:eastAsia="Calibri" w:hAnsi="Cambria" w:cs="Calibri"/>
          <w:sz w:val="24"/>
          <w:szCs w:val="24"/>
        </w:rPr>
        <w:t xml:space="preserve">рамките до 30 (тридесет) дни </w:t>
      </w:r>
      <w:r w:rsidR="00024EAC" w:rsidRPr="0060703D">
        <w:rPr>
          <w:rFonts w:ascii="Cambria" w:eastAsia="Calibri" w:hAnsi="Cambria" w:cs="Calibri"/>
          <w:sz w:val="24"/>
          <w:szCs w:val="24"/>
        </w:rPr>
        <w:t xml:space="preserve">след </w:t>
      </w:r>
      <w:r w:rsidR="00AA0D06" w:rsidRPr="00AA0D06">
        <w:rPr>
          <w:rFonts w:ascii="Cambria" w:eastAsia="Calibri" w:hAnsi="Cambria" w:cs="Calibri"/>
          <w:sz w:val="24"/>
          <w:szCs w:val="24"/>
        </w:rPr>
        <w:t xml:space="preserve">изтичане на последния гаранционен срок, </w:t>
      </w:r>
      <w:r w:rsidR="00AA0D06">
        <w:rPr>
          <w:rFonts w:ascii="Cambria" w:eastAsia="Calibri" w:hAnsi="Cambria" w:cs="Calibri"/>
          <w:sz w:val="24"/>
          <w:szCs w:val="24"/>
        </w:rPr>
        <w:t xml:space="preserve">в съответствие с </w:t>
      </w:r>
      <w:r w:rsidR="00AA0D06" w:rsidRPr="00AA0D06">
        <w:rPr>
          <w:rFonts w:ascii="Cambria" w:eastAsia="Calibri" w:hAnsi="Cambria" w:cs="Calibri"/>
          <w:sz w:val="24"/>
          <w:szCs w:val="24"/>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A0D06">
        <w:rPr>
          <w:rFonts w:ascii="Cambria" w:eastAsia="Calibri" w:hAnsi="Cambria" w:cs="Calibri"/>
          <w:sz w:val="24"/>
          <w:szCs w:val="24"/>
        </w:rPr>
        <w:t>.</w:t>
      </w:r>
    </w:p>
    <w:p w:rsidR="00013A12" w:rsidRPr="0060703D" w:rsidRDefault="003D33E7" w:rsidP="00561442">
      <w:pPr>
        <w:spacing w:after="0"/>
        <w:ind w:right="22"/>
        <w:jc w:val="both"/>
        <w:rPr>
          <w:rFonts w:ascii="Cambria" w:eastAsia="Calibri" w:hAnsi="Cambria" w:cs="Calibri"/>
          <w:sz w:val="24"/>
          <w:szCs w:val="24"/>
        </w:rPr>
      </w:pPr>
      <w:r>
        <w:rPr>
          <w:rFonts w:ascii="Cambria" w:eastAsia="Calibri" w:hAnsi="Cambria" w:cs="Calibri"/>
          <w:b/>
          <w:sz w:val="24"/>
          <w:szCs w:val="24"/>
        </w:rPr>
        <w:t>(6</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Освобождаването на Гаранцията за изпълнение се извършва, както следва:</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1.</w:t>
      </w:r>
      <w:r w:rsidRPr="0060703D">
        <w:rPr>
          <w:rFonts w:ascii="Cambria" w:eastAsia="Calibri" w:hAnsi="Cambria" w:cs="Calibri"/>
          <w:sz w:val="24"/>
          <w:szCs w:val="24"/>
        </w:rPr>
        <w:t xml:space="preserve"> когато е във формата на парична сума – чрез превеждане на сумата по банковата сметка на </w:t>
      </w:r>
      <w:r w:rsidR="00322DB4" w:rsidRPr="0060703D">
        <w:rPr>
          <w:rFonts w:ascii="Cambria" w:eastAsia="Calibri" w:hAnsi="Cambria" w:cs="Calibri"/>
          <w:b/>
          <w:sz w:val="24"/>
          <w:szCs w:val="24"/>
        </w:rPr>
        <w:t>ИЗПЪЛНИТЕЛЯ</w:t>
      </w:r>
      <w:r w:rsidR="00A83087">
        <w:rPr>
          <w:rFonts w:ascii="Cambria" w:eastAsia="Calibri" w:hAnsi="Cambria" w:cs="Calibri"/>
          <w:sz w:val="24"/>
          <w:szCs w:val="24"/>
        </w:rPr>
        <w:t>, посочена в чл. 17</w:t>
      </w:r>
      <w:r w:rsidRPr="0060703D">
        <w:rPr>
          <w:rFonts w:ascii="Cambria" w:eastAsia="Calibri" w:hAnsi="Cambria" w:cs="Calibri"/>
          <w:sz w:val="24"/>
          <w:szCs w:val="24"/>
        </w:rPr>
        <w:t xml:space="preserve"> от Договора; </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2.</w:t>
      </w:r>
      <w:r w:rsidRPr="0060703D">
        <w:rPr>
          <w:rFonts w:ascii="Cambria" w:eastAsia="Calibri" w:hAnsi="Cambria" w:cs="Calibri"/>
          <w:sz w:val="24"/>
          <w:szCs w:val="24"/>
        </w:rPr>
        <w:t xml:space="preserve"> когато е във формата на банкова гаранция – чрез връщане на нейния оригинал на представител на</w:t>
      </w:r>
      <w:r w:rsidRPr="0060703D">
        <w:rPr>
          <w:rFonts w:ascii="Cambria" w:eastAsia="Calibri" w:hAnsi="Cambria" w:cs="Calibri"/>
          <w:b/>
          <w:sz w:val="24"/>
          <w:szCs w:val="24"/>
        </w:rPr>
        <w:t xml:space="preserve"> ИЗПЪЛНИТЕЛЯТ</w:t>
      </w:r>
      <w:r w:rsidRPr="0060703D">
        <w:rPr>
          <w:rFonts w:ascii="Cambria" w:eastAsia="Calibri" w:hAnsi="Cambria" w:cs="Calibri"/>
          <w:sz w:val="24"/>
          <w:szCs w:val="24"/>
        </w:rPr>
        <w:t xml:space="preserve"> или упълномощено от него лице;</w:t>
      </w:r>
    </w:p>
    <w:p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3.</w:t>
      </w:r>
      <w:r w:rsidRPr="0060703D">
        <w:rPr>
          <w:rFonts w:ascii="Cambria" w:eastAsia="Calibri" w:hAnsi="Cambria" w:cs="Calibri"/>
          <w:sz w:val="24"/>
          <w:szCs w:val="24"/>
        </w:rPr>
        <w:t xml:space="preserve"> когато е във формата на застраховка – чрез връщане на оригинала на застрахователната полица/ застрахователния сертификат на представител на </w:t>
      </w:r>
      <w:r w:rsidRPr="0060703D">
        <w:rPr>
          <w:rFonts w:ascii="Cambria" w:eastAsia="Calibri" w:hAnsi="Cambria" w:cs="Calibri"/>
          <w:b/>
          <w:sz w:val="24"/>
          <w:szCs w:val="24"/>
        </w:rPr>
        <w:t>ИЗПЪЛНИТЕЛЯТ</w:t>
      </w:r>
      <w:r w:rsidRPr="0060703D">
        <w:rPr>
          <w:rFonts w:ascii="Cambria" w:eastAsia="Calibri" w:hAnsi="Cambria" w:cs="Calibri"/>
          <w:sz w:val="24"/>
          <w:szCs w:val="24"/>
        </w:rPr>
        <w:t xml:space="preserve"> или упълномощено от него лице или чрез изпращане на писмено уведомление до застрахователя.</w:t>
      </w:r>
    </w:p>
    <w:p w:rsidR="00013A12" w:rsidRPr="0060703D" w:rsidRDefault="003D33E7" w:rsidP="00040BD5">
      <w:pPr>
        <w:autoSpaceDE w:val="0"/>
        <w:autoSpaceDN w:val="0"/>
        <w:adjustRightInd w:val="0"/>
        <w:spacing w:after="0"/>
        <w:jc w:val="both"/>
        <w:rPr>
          <w:rFonts w:ascii="Cambria" w:eastAsia="Calibri" w:hAnsi="Cambria" w:cs="Calibri"/>
          <w:sz w:val="24"/>
          <w:szCs w:val="24"/>
        </w:rPr>
      </w:pPr>
      <w:r>
        <w:rPr>
          <w:rFonts w:ascii="Cambria" w:eastAsia="Calibri" w:hAnsi="Cambria" w:cs="Calibri"/>
          <w:b/>
          <w:sz w:val="24"/>
          <w:szCs w:val="24"/>
        </w:rPr>
        <w:t>(7</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w:t>
      </w:r>
      <w:r w:rsidR="00013A12" w:rsidRPr="0060703D">
        <w:rPr>
          <w:rFonts w:ascii="Cambria" w:eastAsia="Calibri" w:hAnsi="Cambria" w:cs="Calibri"/>
          <w:b/>
          <w:sz w:val="24"/>
          <w:szCs w:val="24"/>
        </w:rPr>
        <w:t>ВЪЗЛОЖИТЕЛЯТ</w:t>
      </w:r>
      <w:r w:rsidR="00013A12" w:rsidRPr="0060703D">
        <w:rPr>
          <w:rFonts w:ascii="Cambria" w:eastAsia="Calibri" w:hAnsi="Cambria" w:cs="Calibri"/>
          <w:sz w:val="24"/>
          <w:szCs w:val="24"/>
        </w:rPr>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последния гаранционен срок на Строежа, </w:t>
      </w:r>
      <w:r w:rsidR="00AA0D06">
        <w:rPr>
          <w:rFonts w:ascii="Cambria" w:eastAsia="Calibri" w:hAnsi="Cambria" w:cs="Calibri"/>
          <w:sz w:val="24"/>
          <w:szCs w:val="24"/>
        </w:rPr>
        <w:t xml:space="preserve">съгласно техническото предложение на </w:t>
      </w:r>
      <w:r w:rsidR="00AA0D06" w:rsidRPr="00AA0D06">
        <w:rPr>
          <w:rFonts w:ascii="Cambria" w:eastAsia="Calibri" w:hAnsi="Cambria" w:cs="Calibri"/>
          <w:b/>
          <w:sz w:val="24"/>
          <w:szCs w:val="24"/>
        </w:rPr>
        <w:t>ИЗПЪЛНИТЕЛЯ</w:t>
      </w:r>
      <w:r w:rsidR="00AA0D06">
        <w:rPr>
          <w:rFonts w:ascii="Cambria" w:eastAsia="Calibri" w:hAnsi="Cambria" w:cs="Calibri"/>
          <w:sz w:val="24"/>
          <w:szCs w:val="24"/>
        </w:rPr>
        <w:t xml:space="preserve"> и </w:t>
      </w:r>
      <w:r w:rsidR="00013A12" w:rsidRPr="0060703D">
        <w:rPr>
          <w:rFonts w:ascii="Cambria" w:eastAsia="Calibri" w:hAnsi="Cambria" w:cs="Calibri"/>
          <w:sz w:val="24"/>
          <w:szCs w:val="24"/>
        </w:rPr>
        <w:t>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40BD5" w:rsidRPr="0060703D">
        <w:rPr>
          <w:rFonts w:ascii="Cambria" w:eastAsia="Calibri" w:hAnsi="Cambria" w:cs="Calibri"/>
          <w:sz w:val="24"/>
          <w:szCs w:val="24"/>
        </w:rPr>
        <w:t>.</w:t>
      </w:r>
    </w:p>
    <w:p w:rsidR="00013A12" w:rsidRPr="0060703D" w:rsidRDefault="003D33E7" w:rsidP="00040BD5">
      <w:pPr>
        <w:spacing w:after="0"/>
        <w:ind w:right="22"/>
        <w:jc w:val="both"/>
        <w:rPr>
          <w:rFonts w:ascii="Cambria" w:eastAsia="Calibri" w:hAnsi="Cambria" w:cs="Calibri"/>
          <w:sz w:val="24"/>
          <w:szCs w:val="24"/>
        </w:rPr>
      </w:pPr>
      <w:r>
        <w:rPr>
          <w:rFonts w:ascii="Cambria" w:eastAsia="Calibri" w:hAnsi="Cambria" w:cs="Calibri"/>
          <w:b/>
          <w:bCs/>
          <w:sz w:val="24"/>
          <w:szCs w:val="24"/>
        </w:rPr>
        <w:t>(8</w:t>
      </w:r>
      <w:r w:rsidR="00013A12" w:rsidRPr="0060703D">
        <w:rPr>
          <w:rFonts w:ascii="Cambria" w:eastAsia="Calibri" w:hAnsi="Cambria" w:cs="Calibri"/>
          <w:b/>
          <w:bCs/>
          <w:sz w:val="24"/>
          <w:szCs w:val="24"/>
        </w:rPr>
        <w:t xml:space="preserve">) </w:t>
      </w:r>
      <w:r w:rsidR="00013A12" w:rsidRPr="0060703D">
        <w:rPr>
          <w:rFonts w:ascii="Cambria" w:eastAsia="Calibri" w:hAnsi="Cambria" w:cs="Calibri"/>
          <w:sz w:val="24"/>
          <w:szCs w:val="24"/>
        </w:rPr>
        <w:t xml:space="preserve">Гаранцията или съответната част от нея не се освобождава от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ако в процеса на изпълнение на Договора е възникнал спор между Страните относно неизпълнение на задълженията на </w:t>
      </w:r>
      <w:r w:rsidR="00013A12"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xml:space="preserve"> и въпросът е отнесен за решаване пред съд. При решаване на спора в полза на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той може да пристъпи към усвояване на гаранциите.</w:t>
      </w:r>
    </w:p>
    <w:p w:rsidR="00024EAC" w:rsidRPr="0060703D" w:rsidRDefault="003D33E7" w:rsidP="00013A12">
      <w:pPr>
        <w:ind w:right="22"/>
        <w:jc w:val="both"/>
        <w:rPr>
          <w:rFonts w:ascii="Cambria" w:eastAsia="Calibri" w:hAnsi="Cambria" w:cs="Calibri"/>
          <w:sz w:val="24"/>
          <w:szCs w:val="24"/>
        </w:rPr>
      </w:pPr>
      <w:r>
        <w:rPr>
          <w:rFonts w:ascii="Cambria" w:eastAsia="Calibri" w:hAnsi="Cambria" w:cs="Calibri"/>
          <w:b/>
          <w:sz w:val="24"/>
          <w:szCs w:val="24"/>
        </w:rPr>
        <w:t>(9</w:t>
      </w:r>
      <w:r w:rsidR="00013A12" w:rsidRPr="0060703D">
        <w:rPr>
          <w:rFonts w:ascii="Cambria" w:eastAsia="Calibri" w:hAnsi="Cambria" w:cs="Calibri"/>
          <w:b/>
          <w:sz w:val="24"/>
          <w:szCs w:val="24"/>
        </w:rPr>
        <w:t>) ВЪЗЛОЖИТЕЛЯТ</w:t>
      </w:r>
      <w:r w:rsidR="00013A12" w:rsidRPr="0060703D">
        <w:rPr>
          <w:rFonts w:ascii="Cambria" w:eastAsia="Calibri" w:hAnsi="Cambria" w:cs="Calibri"/>
          <w:sz w:val="24"/>
          <w:szCs w:val="24"/>
        </w:rPr>
        <w:t xml:space="preserve"> има право да задържи съответна част и да се удовлетвори от Гаранцията за изпълнение, когато </w:t>
      </w:r>
      <w:r w:rsidR="0076704B" w:rsidRPr="0060703D">
        <w:rPr>
          <w:rFonts w:ascii="Cambria" w:eastAsia="Calibri" w:hAnsi="Cambria" w:cs="Calibri"/>
          <w:b/>
          <w:sz w:val="24"/>
          <w:szCs w:val="24"/>
        </w:rPr>
        <w:t>ИЗПЪЛНИТЕЛЯ</w:t>
      </w:r>
      <w:r w:rsidR="0076704B" w:rsidRPr="0060703D">
        <w:rPr>
          <w:rFonts w:ascii="Cambria" w:eastAsia="Calibri" w:hAnsi="Cambria" w:cs="Calibri"/>
          <w:sz w:val="24"/>
          <w:szCs w:val="24"/>
        </w:rPr>
        <w:t xml:space="preserve">Т </w:t>
      </w:r>
      <w:r w:rsidR="00013A12" w:rsidRPr="0060703D">
        <w:rPr>
          <w:rFonts w:ascii="Cambria" w:eastAsia="Calibri" w:hAnsi="Cambria" w:cs="Calibri"/>
          <w:sz w:val="24"/>
          <w:szCs w:val="24"/>
        </w:rPr>
        <w:t>не изпълни някое от неговите задължения по Договора, както и в случаите на лошо, частично и забавено изпълнение, на което и да е задължение на</w:t>
      </w:r>
      <w:r w:rsidR="0076704B" w:rsidRPr="0060703D">
        <w:rPr>
          <w:rFonts w:ascii="Cambria" w:eastAsia="Calibri" w:hAnsi="Cambria" w:cs="Calibri"/>
          <w:sz w:val="24"/>
          <w:szCs w:val="24"/>
        </w:rPr>
        <w:t xml:space="preserve"> </w:t>
      </w:r>
      <w:r w:rsidR="0076704B"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024EAC" w:rsidRPr="0060703D" w:rsidRDefault="00013A12"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ru-RU"/>
        </w:rPr>
        <w:lastRenderedPageBreak/>
        <w:t>Чл. 21</w:t>
      </w:r>
      <w:r w:rsidR="00024EAC" w:rsidRPr="0060703D">
        <w:rPr>
          <w:rFonts w:ascii="Cambria" w:eastAsia="Times New Roman" w:hAnsi="Cambria" w:cs="Calibri"/>
          <w:b/>
          <w:sz w:val="24"/>
          <w:szCs w:val="24"/>
          <w:lang w:val="ru-RU"/>
        </w:rPr>
        <w:t>. (1) ВЪЗЛОЖИТЕЛЯТ</w:t>
      </w:r>
      <w:r w:rsidR="00024EAC" w:rsidRPr="0060703D">
        <w:rPr>
          <w:rFonts w:ascii="Cambria" w:eastAsia="Times New Roman" w:hAnsi="Cambria" w:cs="Calibri"/>
          <w:sz w:val="24"/>
          <w:szCs w:val="24"/>
          <w:lang w:val="ru-RU"/>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вкл. при възникване на задължение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плащане на неустойки, както и при прекратяване на Договора от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поради виновно неизпълнение на задължения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по Договора.</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(2) ВЪЗЛОЖИТЕЛЯТ</w:t>
      </w:r>
      <w:r w:rsidRPr="0060703D">
        <w:rPr>
          <w:rFonts w:ascii="Cambria" w:eastAsia="Times New Roman" w:hAnsi="Cambria" w:cs="Calibri"/>
          <w:sz w:val="24"/>
          <w:szCs w:val="24"/>
          <w:lang w:val="ru-RU"/>
        </w:rPr>
        <w:t xml:space="preserve"> има право да усвои такава част от гаранцията, която покрива отговорността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за Неизпълнението, включително размера на начислените неустойки.</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(3)</w:t>
      </w:r>
      <w:r w:rsidRPr="0060703D">
        <w:rPr>
          <w:rFonts w:ascii="Cambria" w:eastAsia="Times New Roman" w:hAnsi="Cambria" w:cs="Calibri"/>
          <w:sz w:val="24"/>
          <w:szCs w:val="24"/>
          <w:lang w:val="ru-RU"/>
        </w:rPr>
        <w:t xml:space="preserve"> При едностранно прекратяване на Договора от </w:t>
      </w:r>
      <w:r w:rsidRPr="0060703D">
        <w:rPr>
          <w:rFonts w:ascii="Cambria" w:eastAsia="Times New Roman" w:hAnsi="Cambria" w:cs="Calibri"/>
          <w:b/>
          <w:sz w:val="24"/>
          <w:szCs w:val="24"/>
          <w:lang w:val="ru-RU"/>
        </w:rPr>
        <w:t>ВЪЗЛОЖИТЕЛЯ</w:t>
      </w:r>
      <w:r w:rsidRPr="0060703D">
        <w:rPr>
          <w:rFonts w:ascii="Cambria" w:eastAsia="Times New Roman" w:hAnsi="Cambria" w:cs="Calibri"/>
          <w:sz w:val="24"/>
          <w:szCs w:val="24"/>
          <w:lang w:val="ru-RU"/>
        </w:rPr>
        <w:t xml:space="preserve"> поради виновно Неизпълнение на задължения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по Договора, сумата от Гаранцията за изпълнение на Договора се усвоява изцяло като обезщетение за прекратяване на Договора.</w:t>
      </w:r>
    </w:p>
    <w:p w:rsidR="00024EAC" w:rsidRPr="0060703D" w:rsidRDefault="00024EAC" w:rsidP="00024EAC">
      <w:pPr>
        <w:spacing w:after="0"/>
        <w:ind w:right="23"/>
        <w:jc w:val="both"/>
        <w:rPr>
          <w:rFonts w:ascii="Cambria" w:eastAsia="Times New Roman" w:hAnsi="Cambria" w:cs="Calibri"/>
          <w:sz w:val="24"/>
          <w:szCs w:val="24"/>
          <w:lang w:val="ru-RU"/>
        </w:rPr>
      </w:pPr>
    </w:p>
    <w:p w:rsidR="00024EAC" w:rsidRPr="0060703D" w:rsidRDefault="00A14FB5"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rPr>
        <w:t>Чл. 22</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ru-RU"/>
        </w:rPr>
        <w:t>В</w:t>
      </w:r>
      <w:r w:rsidR="009406A7" w:rsidRPr="0060703D">
        <w:rPr>
          <w:rFonts w:ascii="Cambria" w:eastAsia="Times New Roman" w:hAnsi="Cambria" w:cs="Calibri"/>
          <w:sz w:val="24"/>
          <w:szCs w:val="24"/>
          <w:lang w:val="ru-RU"/>
        </w:rPr>
        <w:t xml:space="preserve"> </w:t>
      </w:r>
      <w:r w:rsidR="00024EAC" w:rsidRPr="0060703D">
        <w:rPr>
          <w:rFonts w:ascii="Cambria" w:eastAsia="Times New Roman" w:hAnsi="Cambria" w:cs="Calibri"/>
          <w:sz w:val="24"/>
          <w:szCs w:val="24"/>
          <w:lang w:val="ru-RU"/>
        </w:rPr>
        <w:t xml:space="preserve">случай, че отговорността за Неизпълнението на задълженията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sz w:val="24"/>
          <w:szCs w:val="24"/>
          <w:lang w:val="ru-RU"/>
        </w:rPr>
        <w:t xml:space="preserve"> по стойност превишава размера на Гаранцията за изпълнение на Договора, </w:t>
      </w:r>
      <w:r w:rsidR="00024EAC" w:rsidRPr="0060703D">
        <w:rPr>
          <w:rFonts w:ascii="Cambria" w:eastAsia="Times New Roman" w:hAnsi="Cambria" w:cs="Calibri"/>
          <w:b/>
          <w:sz w:val="24"/>
          <w:szCs w:val="24"/>
          <w:lang w:val="ru-RU"/>
        </w:rPr>
        <w:t>ВЪЗЛОЖИТЕЛЯТ</w:t>
      </w:r>
      <w:r w:rsidR="00013A12" w:rsidRPr="0060703D">
        <w:rPr>
          <w:rFonts w:ascii="Cambria" w:eastAsia="Times New Roman" w:hAnsi="Cambria" w:cs="Calibri"/>
          <w:sz w:val="24"/>
          <w:szCs w:val="24"/>
          <w:lang w:val="ru-RU"/>
        </w:rPr>
        <w:t xml:space="preserve"> има право да прекрати Договора.</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23</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w:t>
      </w:r>
      <w:r w:rsidR="009406A7" w:rsidRPr="0060703D">
        <w:rPr>
          <w:rFonts w:ascii="Cambria" w:eastAsia="Times New Roman" w:hAnsi="Cambria" w:cs="Calibri"/>
          <w:sz w:val="24"/>
          <w:szCs w:val="24"/>
        </w:rPr>
        <w:t>ъв</w:t>
      </w:r>
      <w:r w:rsidR="00024EAC" w:rsidRPr="0060703D">
        <w:rPr>
          <w:rFonts w:ascii="Cambria" w:eastAsia="Times New Roman" w:hAnsi="Cambria" w:cs="Calibri"/>
          <w:sz w:val="24"/>
          <w:szCs w:val="24"/>
        </w:rPr>
        <w:t xml:space="preserve"> всеки случай на задържане на Гаранцията за изпълнение, </w:t>
      </w:r>
      <w:r w:rsidR="00024EAC" w:rsidRPr="0060703D">
        <w:rPr>
          <w:rFonts w:ascii="Cambria" w:eastAsia="Times New Roman" w:hAnsi="Cambria" w:cs="Calibri"/>
          <w:b/>
          <w:sz w:val="24"/>
          <w:szCs w:val="24"/>
        </w:rPr>
        <w:t>ВЪЗЛОЖИТЕЛЯТ</w:t>
      </w:r>
      <w:r w:rsidR="00024EAC" w:rsidRPr="0060703D">
        <w:rPr>
          <w:rFonts w:ascii="Cambria" w:eastAsia="Times New Roman" w:hAnsi="Cambria" w:cs="Calibri"/>
          <w:sz w:val="24"/>
          <w:szCs w:val="24"/>
        </w:rPr>
        <w:t xml:space="preserve"> уведомява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да търси обезщетение в по-голям размер.</w:t>
      </w:r>
    </w:p>
    <w:p w:rsidR="00024EAC" w:rsidRPr="0060703D" w:rsidRDefault="00024EAC" w:rsidP="00024EAC">
      <w:pPr>
        <w:shd w:val="clear" w:color="auto" w:fill="FFFFFF"/>
        <w:tabs>
          <w:tab w:val="left" w:pos="-180"/>
        </w:tabs>
        <w:spacing w:after="0"/>
        <w:jc w:val="both"/>
        <w:rPr>
          <w:rFonts w:ascii="Cambria" w:eastAsia="Times New Roman" w:hAnsi="Cambria" w:cs="Calibri"/>
          <w:sz w:val="24"/>
          <w:szCs w:val="24"/>
        </w:rPr>
      </w:pPr>
    </w:p>
    <w:p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24</w:t>
      </w:r>
      <w:r w:rsidR="00024EAC" w:rsidRPr="0060703D">
        <w:rPr>
          <w:rFonts w:ascii="Cambria" w:eastAsia="Times New Roman" w:hAnsi="Cambria" w:cs="Calibri"/>
          <w:b/>
          <w:sz w:val="24"/>
          <w:szCs w:val="24"/>
        </w:rPr>
        <w:t>.</w:t>
      </w:r>
      <w:r w:rsidR="00024EAC" w:rsidRPr="0060703D">
        <w:rPr>
          <w:rFonts w:ascii="Cambria" w:eastAsia="Times New Roman" w:hAnsi="Cambria" w:cs="Calibri"/>
          <w:b/>
          <w:sz w:val="24"/>
          <w:szCs w:val="24"/>
          <w:lang w:eastAsia="bg-BG"/>
        </w:rPr>
        <w:t xml:space="preserve"> ВЪЗЛОЖИТЕЛЯТ </w:t>
      </w:r>
      <w:r w:rsidR="00024EAC" w:rsidRPr="0060703D">
        <w:rPr>
          <w:rFonts w:ascii="Cambria" w:eastAsia="Times New Roman" w:hAnsi="Cambria" w:cs="Calibri"/>
          <w:sz w:val="24"/>
          <w:szCs w:val="24"/>
          <w:lang w:eastAsia="bg-BG"/>
        </w:rPr>
        <w:t xml:space="preserve">не дължи лихва за времето, през което средствата по Гаранцията за изпълнение </w:t>
      </w:r>
      <w:r w:rsidR="00024EAC" w:rsidRPr="0060703D">
        <w:rPr>
          <w:rFonts w:ascii="Cambria" w:eastAsia="Calibri" w:hAnsi="Cambria" w:cs="Calibri"/>
          <w:sz w:val="24"/>
          <w:szCs w:val="24"/>
          <w:lang w:eastAsia="bg-BG"/>
        </w:rPr>
        <w:t xml:space="preserve"> </w:t>
      </w:r>
      <w:r w:rsidR="00024EAC" w:rsidRPr="0060703D">
        <w:rPr>
          <w:rFonts w:ascii="Cambria" w:eastAsia="Times New Roman" w:hAnsi="Cambria" w:cs="Calibri"/>
          <w:sz w:val="24"/>
          <w:szCs w:val="24"/>
          <w:lang w:eastAsia="bg-BG"/>
        </w:rPr>
        <w:t>са престояли при него законосъобразно.</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 ТЕХНИЧЕСКИ КАПАЦИТЕТ НА ИЗПЪЛНИТЕЛЯ</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A14FB5"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сам осигурява Оборудването, което му е необходимо за точното изпълнение на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 ЕКИП НА ИЗПЪЛНИТЕЛЯ</w:t>
      </w:r>
    </w:p>
    <w:p w:rsidR="00024EAC" w:rsidRPr="0060703D" w:rsidRDefault="00024EAC" w:rsidP="00024EAC">
      <w:pPr>
        <w:spacing w:after="0"/>
        <w:ind w:right="23"/>
        <w:jc w:val="both"/>
        <w:rPr>
          <w:rFonts w:ascii="Cambria" w:eastAsia="Times New Roman" w:hAnsi="Cambria" w:cs="Calibri"/>
          <w:sz w:val="24"/>
          <w:szCs w:val="24"/>
          <w:lang w:val="x-none"/>
        </w:rPr>
      </w:pPr>
    </w:p>
    <w:p w:rsidR="00F00142" w:rsidRPr="00F00142" w:rsidRDefault="00024EAC" w:rsidP="00F00142">
      <w:pPr>
        <w:widowControl w:val="0"/>
        <w:tabs>
          <w:tab w:val="left" w:pos="360"/>
          <w:tab w:val="left" w:pos="540"/>
          <w:tab w:val="left" w:pos="720"/>
        </w:tabs>
        <w:autoSpaceDE w:val="0"/>
        <w:autoSpaceDN w:val="0"/>
        <w:adjustRightInd w:val="0"/>
        <w:spacing w:line="240" w:lineRule="auto"/>
        <w:jc w:val="both"/>
        <w:rPr>
          <w:rFonts w:ascii="Cambria" w:hAnsi="Cambria"/>
          <w:sz w:val="24"/>
          <w:szCs w:val="24"/>
        </w:rPr>
      </w:pPr>
      <w:r w:rsidRPr="00F00142">
        <w:rPr>
          <w:rFonts w:ascii="Cambria" w:eastAsia="Times New Roman" w:hAnsi="Cambria" w:cs="Calibri"/>
          <w:b/>
          <w:sz w:val="24"/>
          <w:szCs w:val="24"/>
          <w:lang w:val="x-none"/>
        </w:rPr>
        <w:t xml:space="preserve">Чл. </w:t>
      </w:r>
      <w:r w:rsidR="00A14FB5" w:rsidRPr="00F00142">
        <w:rPr>
          <w:rFonts w:ascii="Cambria" w:eastAsia="Times New Roman" w:hAnsi="Cambria" w:cs="Calibri"/>
          <w:b/>
          <w:sz w:val="24"/>
          <w:szCs w:val="24"/>
        </w:rPr>
        <w:t>26</w:t>
      </w:r>
      <w:r w:rsidRPr="00F00142">
        <w:rPr>
          <w:rFonts w:ascii="Cambria" w:eastAsia="Times New Roman" w:hAnsi="Cambria" w:cs="Calibri"/>
          <w:b/>
          <w:sz w:val="24"/>
          <w:szCs w:val="24"/>
          <w:lang w:val="x-none"/>
        </w:rPr>
        <w:t>. (</w:t>
      </w:r>
      <w:r w:rsidR="00F00142" w:rsidRPr="00F00142">
        <w:rPr>
          <w:rFonts w:ascii="Cambria" w:hAnsi="Cambria"/>
          <w:b/>
          <w:sz w:val="24"/>
          <w:szCs w:val="24"/>
        </w:rPr>
        <w:t>(1)</w:t>
      </w:r>
      <w:r w:rsidR="00F00142" w:rsidRPr="00F00142">
        <w:rPr>
          <w:rFonts w:ascii="Cambria" w:hAnsi="Cambria"/>
          <w:b/>
          <w:color w:val="000000"/>
          <w:sz w:val="24"/>
          <w:szCs w:val="24"/>
        </w:rPr>
        <w:t xml:space="preserve"> </w:t>
      </w:r>
      <w:r w:rsidR="00F00142" w:rsidRPr="00F00142">
        <w:rPr>
          <w:rFonts w:ascii="Cambria" w:hAnsi="Cambria"/>
          <w:color w:val="000000"/>
          <w:sz w:val="24"/>
          <w:szCs w:val="24"/>
        </w:rPr>
        <w:t xml:space="preserve">За изпълнение предмета на настоящия договор </w:t>
      </w:r>
      <w:r w:rsidR="00F00142" w:rsidRPr="00F00142">
        <w:rPr>
          <w:rFonts w:ascii="Cambria" w:hAnsi="Cambria"/>
          <w:b/>
          <w:color w:val="000000"/>
          <w:sz w:val="24"/>
          <w:szCs w:val="24"/>
        </w:rPr>
        <w:t>ИЗПЪЛНИТЕЛЯТ</w:t>
      </w:r>
      <w:r w:rsidR="00F00142" w:rsidRPr="00F00142">
        <w:rPr>
          <w:rFonts w:ascii="Cambria" w:hAnsi="Cambria"/>
          <w:color w:val="000000"/>
          <w:sz w:val="24"/>
          <w:szCs w:val="24"/>
        </w:rPr>
        <w:t xml:space="preserve"> </w:t>
      </w:r>
      <w:r w:rsidR="00F00142" w:rsidRPr="00F00142">
        <w:rPr>
          <w:rFonts w:ascii="Cambria" w:hAnsi="Cambria"/>
          <w:sz w:val="24"/>
          <w:szCs w:val="24"/>
        </w:rPr>
        <w:t>осигурява екип от експерти, посочени в офертата му.</w:t>
      </w:r>
      <w:r w:rsidR="00F00142" w:rsidRPr="00F00142">
        <w:rPr>
          <w:rFonts w:ascii="Cambria" w:hAnsi="Cambria"/>
          <w:b/>
          <w:bCs/>
          <w:sz w:val="24"/>
          <w:szCs w:val="24"/>
        </w:rPr>
        <w:t xml:space="preserve"> </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(2)</w:t>
      </w:r>
      <w:r w:rsidRPr="00F00142">
        <w:rPr>
          <w:rFonts w:ascii="Cambria" w:hAnsi="Cambria"/>
        </w:rPr>
        <w:t xml:space="preserve"> </w:t>
      </w:r>
      <w:r w:rsidRPr="00F00142">
        <w:rPr>
          <w:rFonts w:ascii="Cambria" w:hAnsi="Cambria"/>
          <w:b/>
        </w:rPr>
        <w:t>ИЗПЪЛНИТЕЛЯТ</w:t>
      </w:r>
      <w:r w:rsidRPr="00F00142">
        <w:rPr>
          <w:rFonts w:ascii="Cambria" w:hAnsi="Cambria"/>
        </w:rPr>
        <w:t xml:space="preserve"> няма право да заменя лицата по ал. 1, посочени в офертата му,</w:t>
      </w:r>
      <w:r w:rsidRPr="00F00142">
        <w:rPr>
          <w:rFonts w:ascii="Cambria" w:hAnsi="Cambria"/>
          <w:color w:val="000000"/>
        </w:rPr>
        <w:t xml:space="preserve"> без предварително писмено съгласие на </w:t>
      </w:r>
      <w:r w:rsidRPr="00F00142">
        <w:rPr>
          <w:rFonts w:ascii="Cambria" w:hAnsi="Cambria"/>
          <w:b/>
          <w:color w:val="000000"/>
        </w:rPr>
        <w:t>ВЪЗЛОЖИТЕЛЯ</w:t>
      </w:r>
      <w:r w:rsidRPr="00F00142">
        <w:rPr>
          <w:rFonts w:ascii="Cambria" w:hAnsi="Cambria"/>
          <w:color w:val="000000"/>
        </w:rPr>
        <w:t>.</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color w:val="000000"/>
        </w:rPr>
        <w:t>(3)</w:t>
      </w:r>
      <w:r w:rsidRPr="00F00142">
        <w:rPr>
          <w:rFonts w:ascii="Cambria" w:hAnsi="Cambria"/>
          <w:color w:val="000000"/>
        </w:rPr>
        <w:t xml:space="preserve"> </w:t>
      </w:r>
      <w:r w:rsidRPr="00F00142">
        <w:rPr>
          <w:rFonts w:ascii="Cambria" w:hAnsi="Cambria"/>
          <w:b/>
          <w:color w:val="000000"/>
        </w:rPr>
        <w:t>ИЗПЪЛНИТЕЛЯТ</w:t>
      </w:r>
      <w:r w:rsidRPr="00F00142">
        <w:rPr>
          <w:rFonts w:ascii="Cambria" w:hAnsi="Cambria"/>
          <w:color w:val="000000"/>
        </w:rPr>
        <w:t xml:space="preserve"> по своя инициатива предлага смяна на ключов експерт в следните случаи:</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1. </w:t>
      </w:r>
      <w:r w:rsidRPr="00F00142">
        <w:rPr>
          <w:rFonts w:ascii="Cambria" w:hAnsi="Cambria"/>
          <w:color w:val="000000"/>
        </w:rPr>
        <w:t>При смърт на експерта;</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2. </w:t>
      </w:r>
      <w:r w:rsidRPr="00F00142">
        <w:rPr>
          <w:rFonts w:ascii="Cambria" w:hAnsi="Cambria"/>
          <w:color w:val="000000"/>
        </w:rPr>
        <w:t xml:space="preserve">При невъзможност </w:t>
      </w:r>
      <w:r w:rsidRPr="00F00142">
        <w:rPr>
          <w:rFonts w:ascii="Cambria" w:hAnsi="Cambria"/>
        </w:rPr>
        <w:t xml:space="preserve">на експерта </w:t>
      </w:r>
      <w:r w:rsidRPr="00F00142">
        <w:rPr>
          <w:rFonts w:ascii="Cambria" w:hAnsi="Cambria"/>
          <w:color w:val="000000"/>
        </w:rPr>
        <w:t>да изпълнява възложената му работа, поради болест, довела до трайна неработоспособност на експерта;</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lastRenderedPageBreak/>
        <w:t xml:space="preserve">3. </w:t>
      </w:r>
      <w:r w:rsidRPr="00F00142">
        <w:rPr>
          <w:rFonts w:ascii="Cambria" w:hAnsi="Cambria"/>
          <w:color w:val="000000"/>
        </w:rPr>
        <w:t xml:space="preserve">При необходимост от замяна на експерта поради причини, които не зависят от </w:t>
      </w:r>
      <w:r w:rsidRPr="00F00142">
        <w:rPr>
          <w:rFonts w:ascii="Cambria" w:hAnsi="Cambria"/>
          <w:b/>
          <w:color w:val="000000"/>
        </w:rPr>
        <w:t>ИЗПЪЛНИТЕЛЯ</w:t>
      </w:r>
      <w:r w:rsidRPr="00F00142">
        <w:rPr>
          <w:rFonts w:ascii="Cambria" w:hAnsi="Cambria"/>
          <w:color w:val="000000"/>
        </w:rPr>
        <w:t>;</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4. </w:t>
      </w:r>
      <w:r w:rsidRPr="00F00142">
        <w:rPr>
          <w:rFonts w:ascii="Cambria" w:hAnsi="Cambria"/>
          <w:color w:val="000000"/>
        </w:rPr>
        <w:t>Когато експертът бъде осъден на лишаване от свобода за умишлено престъпление от общ характер;</w:t>
      </w:r>
    </w:p>
    <w:p w:rsidR="00F00142" w:rsidRPr="00F00142" w:rsidRDefault="00F00142" w:rsidP="00F00142">
      <w:pPr>
        <w:pStyle w:val="BodyText"/>
        <w:tabs>
          <w:tab w:val="left" w:pos="567"/>
        </w:tabs>
        <w:spacing w:after="0" w:line="240" w:lineRule="auto"/>
        <w:ind w:firstLine="562"/>
        <w:jc w:val="both"/>
        <w:rPr>
          <w:rFonts w:ascii="Cambria" w:hAnsi="Cambria"/>
          <w:b/>
        </w:rPr>
      </w:pPr>
      <w:r w:rsidRPr="00F00142">
        <w:rPr>
          <w:rFonts w:ascii="Cambria" w:hAnsi="Cambria"/>
          <w:b/>
        </w:rPr>
        <w:t xml:space="preserve">5. </w:t>
      </w:r>
      <w:r w:rsidRPr="00F00142">
        <w:rPr>
          <w:rFonts w:ascii="Cambria" w:hAnsi="Cambria"/>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(4)</w:t>
      </w:r>
      <w:r w:rsidRPr="00F00142">
        <w:rPr>
          <w:rFonts w:ascii="Cambria" w:hAnsi="Cambria"/>
          <w:color w:val="000000"/>
        </w:rPr>
        <w:t xml:space="preserve"> В случаите по ал. 3, </w:t>
      </w:r>
      <w:r w:rsidRPr="00F00142">
        <w:rPr>
          <w:rFonts w:ascii="Cambria" w:hAnsi="Cambria"/>
          <w:b/>
          <w:color w:val="000000"/>
        </w:rPr>
        <w:t>ИЗПЪЛНИТЕЛЯТ</w:t>
      </w:r>
      <w:r w:rsidRPr="00F00142">
        <w:rPr>
          <w:rFonts w:ascii="Cambria" w:hAnsi="Cambria"/>
          <w:color w:val="000000"/>
        </w:rPr>
        <w:t xml:space="preserve"> дава на </w:t>
      </w:r>
      <w:r w:rsidRPr="00F00142">
        <w:rPr>
          <w:rFonts w:ascii="Cambria" w:hAnsi="Cambria"/>
          <w:b/>
          <w:color w:val="000000"/>
        </w:rPr>
        <w:t>ВЪЗЛОЖИТЕЛЯ</w:t>
      </w:r>
      <w:r w:rsidRPr="00F00142">
        <w:rPr>
          <w:rFonts w:ascii="Cambria" w:hAnsi="Cambria"/>
          <w:color w:val="000000"/>
        </w:rPr>
        <w:t xml:space="preserve">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w:t>
      </w:r>
      <w:r w:rsidRPr="00F00142">
        <w:rPr>
          <w:rFonts w:ascii="Cambria" w:hAnsi="Cambria"/>
          <w:b/>
          <w:color w:val="000000"/>
        </w:rPr>
        <w:t>ИЗПЪЛНИТЕЛЯТ</w:t>
      </w:r>
      <w:r w:rsidRPr="00F00142">
        <w:rPr>
          <w:rFonts w:ascii="Cambria" w:hAnsi="Cambria"/>
          <w:color w:val="000000"/>
        </w:rPr>
        <w:t xml:space="preserve">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F00142" w:rsidRPr="00F00142" w:rsidRDefault="00F00142" w:rsidP="00F00142">
      <w:pPr>
        <w:pStyle w:val="BodyText"/>
        <w:widowControl w:val="0"/>
        <w:tabs>
          <w:tab w:val="left" w:pos="567"/>
        </w:tabs>
        <w:spacing w:after="0" w:line="240" w:lineRule="auto"/>
        <w:ind w:firstLine="562"/>
        <w:jc w:val="both"/>
        <w:rPr>
          <w:rFonts w:ascii="Cambria" w:hAnsi="Cambria"/>
          <w:color w:val="000000"/>
        </w:rPr>
      </w:pPr>
      <w:r w:rsidRPr="00F00142">
        <w:rPr>
          <w:rFonts w:ascii="Cambria" w:hAnsi="Cambria"/>
          <w:b/>
          <w:color w:val="000000"/>
        </w:rPr>
        <w:t>(5)</w:t>
      </w:r>
      <w:r w:rsidRPr="00F00142">
        <w:rPr>
          <w:rFonts w:ascii="Cambria" w:hAnsi="Cambria"/>
          <w:color w:val="000000"/>
        </w:rPr>
        <w:t xml:space="preserve"> </w:t>
      </w:r>
      <w:r w:rsidRPr="00F00142">
        <w:rPr>
          <w:rFonts w:ascii="Cambria" w:hAnsi="Cambria"/>
          <w:b/>
          <w:color w:val="000000"/>
        </w:rPr>
        <w:t>ВЪЗЛОЖИТЕЛЯТ</w:t>
      </w:r>
      <w:r w:rsidRPr="00F00142">
        <w:rPr>
          <w:rFonts w:ascii="Cambria" w:hAnsi="Cambria"/>
          <w:color w:val="000000"/>
        </w:rPr>
        <w:t xml:space="preserve"> може да приеме замяната или мотивирано да откаже предложения експерт. При отказ от страна на </w:t>
      </w:r>
      <w:r w:rsidRPr="00F00142">
        <w:rPr>
          <w:rFonts w:ascii="Cambria" w:hAnsi="Cambria"/>
          <w:b/>
          <w:color w:val="000000"/>
        </w:rPr>
        <w:t>ВЪЗЛОЖИТЕЛЯ</w:t>
      </w:r>
      <w:r w:rsidRPr="00F00142">
        <w:rPr>
          <w:rFonts w:ascii="Cambria" w:hAnsi="Cambria"/>
          <w:color w:val="000000"/>
        </w:rPr>
        <w:t xml:space="preserve"> да приеме предложения експерт, </w:t>
      </w:r>
      <w:r w:rsidRPr="00F00142">
        <w:rPr>
          <w:rFonts w:ascii="Cambria" w:hAnsi="Cambria"/>
          <w:b/>
          <w:color w:val="000000"/>
        </w:rPr>
        <w:t xml:space="preserve">ИЗПЪЛНИТЕЛЯТ </w:t>
      </w:r>
      <w:r w:rsidRPr="00F00142">
        <w:rPr>
          <w:rFonts w:ascii="Cambria" w:hAnsi="Cambria"/>
          <w:color w:val="000000"/>
        </w:rPr>
        <w:t>предлага друг експерт с ново уведомление по реда на ал. 4.</w:t>
      </w:r>
    </w:p>
    <w:p w:rsidR="00F00142" w:rsidRPr="00F00142" w:rsidRDefault="00F00142" w:rsidP="00F00142">
      <w:pPr>
        <w:spacing w:line="240" w:lineRule="auto"/>
        <w:ind w:firstLine="562"/>
        <w:jc w:val="both"/>
        <w:rPr>
          <w:rFonts w:ascii="Cambria" w:hAnsi="Cambria"/>
          <w:sz w:val="24"/>
          <w:szCs w:val="24"/>
          <w:lang w:val="ru-RU"/>
        </w:rPr>
      </w:pPr>
      <w:r w:rsidRPr="00F00142">
        <w:rPr>
          <w:rFonts w:ascii="Cambria" w:hAnsi="Cambria"/>
          <w:b/>
          <w:sz w:val="24"/>
          <w:szCs w:val="24"/>
        </w:rPr>
        <w:t xml:space="preserve"> (6)</w:t>
      </w:r>
      <w:r w:rsidRPr="00F00142">
        <w:rPr>
          <w:rFonts w:ascii="Cambria" w:hAnsi="Cambria"/>
          <w:sz w:val="24"/>
          <w:szCs w:val="24"/>
        </w:rPr>
        <w:t xml:space="preserve"> В случай, че даден експерт не е сменен незабавно и е минал период от време, преди новият експерт да поеме неговите функции, </w:t>
      </w:r>
      <w:r w:rsidRPr="00F00142">
        <w:rPr>
          <w:rFonts w:ascii="Cambria" w:hAnsi="Cambria"/>
          <w:b/>
          <w:sz w:val="24"/>
          <w:szCs w:val="24"/>
        </w:rPr>
        <w:t>ВЪЗЛОЖИТЕЛЯТ</w:t>
      </w:r>
      <w:r w:rsidRPr="00F00142">
        <w:rPr>
          <w:rFonts w:ascii="Cambria" w:hAnsi="Cambria"/>
          <w:sz w:val="24"/>
          <w:szCs w:val="24"/>
        </w:rPr>
        <w:t xml:space="preserve"> може да поиска от </w:t>
      </w:r>
      <w:r w:rsidRPr="00F00142">
        <w:rPr>
          <w:rFonts w:ascii="Cambria" w:hAnsi="Cambria"/>
          <w:b/>
          <w:sz w:val="24"/>
          <w:szCs w:val="24"/>
        </w:rPr>
        <w:t>ИЗПЪЛНИТЕЛЯ</w:t>
      </w:r>
      <w:r w:rsidRPr="00F00142">
        <w:rPr>
          <w:rFonts w:ascii="Cambria" w:hAnsi="Cambria"/>
          <w:sz w:val="24"/>
          <w:szCs w:val="24"/>
        </w:rPr>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 xml:space="preserve"> (</w:t>
      </w:r>
      <w:r w:rsidRPr="00F00142">
        <w:rPr>
          <w:rFonts w:ascii="Cambria" w:eastAsia="Times New Roman" w:hAnsi="Cambria" w:cs="Calibri"/>
          <w:b/>
          <w:sz w:val="24"/>
          <w:szCs w:val="24"/>
        </w:rPr>
        <w:t>7</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w:t>
      </w:r>
      <w:r w:rsidR="00024EAC" w:rsidRPr="00F00142">
        <w:rPr>
          <w:rFonts w:ascii="Cambria" w:eastAsia="Times New Roman" w:hAnsi="Cambria" w:cs="Calibri"/>
          <w:b/>
          <w:sz w:val="24"/>
          <w:szCs w:val="24"/>
          <w:lang w:val="x-none"/>
        </w:rPr>
        <w:t>ВЪЗЛОЖИТЕЛЯТ</w:t>
      </w:r>
      <w:r w:rsidR="00024EAC" w:rsidRPr="00F00142">
        <w:rPr>
          <w:rFonts w:ascii="Cambria" w:eastAsia="Times New Roman" w:hAnsi="Cambria" w:cs="Calibri"/>
          <w:sz w:val="24"/>
          <w:szCs w:val="24"/>
          <w:lang w:val="x-none"/>
        </w:rPr>
        <w:t xml:space="preserve"> или </w:t>
      </w:r>
      <w:r w:rsidR="00024EAC" w:rsidRPr="00F00142">
        <w:rPr>
          <w:rFonts w:ascii="Cambria" w:eastAsia="Times New Roman" w:hAnsi="Cambria" w:cs="Calibri"/>
          <w:b/>
          <w:sz w:val="24"/>
          <w:szCs w:val="24"/>
          <w:lang w:val="x-none"/>
        </w:rPr>
        <w:t>КОНСУЛТАНТЪТ</w:t>
      </w:r>
      <w:r w:rsidR="00024EAC" w:rsidRPr="00F00142">
        <w:rPr>
          <w:rFonts w:ascii="Cambria" w:eastAsia="Times New Roman" w:hAnsi="Cambria" w:cs="Calibri"/>
          <w:sz w:val="24"/>
          <w:szCs w:val="24"/>
          <w:lang w:val="x-none"/>
        </w:rPr>
        <w:t xml:space="preserve"> може да поиска от </w:t>
      </w:r>
      <w:r w:rsidR="00024EAC" w:rsidRPr="00F00142">
        <w:rPr>
          <w:rFonts w:ascii="Cambria" w:eastAsia="Times New Roman" w:hAnsi="Cambria" w:cs="Calibri"/>
          <w:b/>
          <w:sz w:val="24"/>
          <w:szCs w:val="24"/>
          <w:lang w:val="x-none"/>
        </w:rPr>
        <w:t xml:space="preserve">ИЗПЪЛНИТЕЛЯ </w:t>
      </w:r>
      <w:r w:rsidR="00024EAC" w:rsidRPr="00F00142">
        <w:rPr>
          <w:rFonts w:ascii="Cambria" w:eastAsia="Times New Roman" w:hAnsi="Cambria" w:cs="Calibri"/>
          <w:sz w:val="24"/>
          <w:szCs w:val="24"/>
          <w:lang w:val="x-none"/>
        </w:rPr>
        <w:t>да отстрани от изпълнение на дейности по договора лице от състава от експертите</w:t>
      </w:r>
      <w:r w:rsidR="00024EAC" w:rsidRPr="00F00142">
        <w:rPr>
          <w:rFonts w:ascii="Cambria" w:eastAsia="Times New Roman" w:hAnsi="Cambria" w:cs="Calibri"/>
          <w:sz w:val="24"/>
          <w:szCs w:val="24"/>
        </w:rPr>
        <w:t>/</w:t>
      </w:r>
      <w:r w:rsidR="00024EAC" w:rsidRPr="00F00142">
        <w:rPr>
          <w:rFonts w:ascii="Cambria" w:eastAsia="Times New Roman" w:hAnsi="Cambria" w:cs="Calibri"/>
          <w:sz w:val="24"/>
          <w:szCs w:val="24"/>
          <w:lang w:val="x-none"/>
        </w:rPr>
        <w:t xml:space="preserve"> служителите,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w:t>
      </w:r>
      <w:r w:rsidR="00024EAC" w:rsidRPr="00F00142">
        <w:rPr>
          <w:rFonts w:ascii="Cambria" w:eastAsia="Times New Roman" w:hAnsi="Cambria" w:cs="Calibri"/>
          <w:b/>
          <w:sz w:val="24"/>
          <w:szCs w:val="24"/>
          <w:lang w:val="x-none"/>
        </w:rPr>
        <w:t xml:space="preserve"> ИЗПЪЛНИТЕЛЯ</w:t>
      </w:r>
      <w:r w:rsidR="00024EAC" w:rsidRPr="00F00142">
        <w:rPr>
          <w:rFonts w:ascii="Cambria" w:eastAsia="Times New Roman" w:hAnsi="Cambria" w:cs="Calibri"/>
          <w:sz w:val="24"/>
          <w:szCs w:val="24"/>
          <w:lang w:val="x-none"/>
        </w:rPr>
        <w:t>. След отстраняването, на това лице не може да бъде възлагано извършването на каквато и да е дейност по договора.</w:t>
      </w:r>
    </w:p>
    <w:p w:rsidR="00024EAC" w:rsidRPr="00F00142" w:rsidRDefault="00024EAC"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00F00142" w:rsidRPr="00F00142">
        <w:rPr>
          <w:rFonts w:ascii="Cambria" w:eastAsia="Times New Roman" w:hAnsi="Cambria" w:cs="Calibri"/>
          <w:b/>
          <w:sz w:val="24"/>
          <w:szCs w:val="24"/>
        </w:rPr>
        <w:t>8</w:t>
      </w:r>
      <w:r w:rsidRPr="00F00142">
        <w:rPr>
          <w:rFonts w:ascii="Cambria" w:eastAsia="Times New Roman" w:hAnsi="Cambria" w:cs="Calibri"/>
          <w:b/>
          <w:sz w:val="24"/>
          <w:szCs w:val="24"/>
          <w:lang w:val="x-none"/>
        </w:rPr>
        <w:t>)</w:t>
      </w:r>
      <w:r w:rsidRPr="00F00142">
        <w:rPr>
          <w:rFonts w:ascii="Cambria" w:eastAsia="Times New Roman" w:hAnsi="Cambria" w:cs="Calibri"/>
          <w:sz w:val="24"/>
          <w:szCs w:val="24"/>
        </w:rPr>
        <w:t xml:space="preserve"> </w:t>
      </w:r>
      <w:r w:rsidRPr="00F00142">
        <w:rPr>
          <w:rFonts w:ascii="Cambria" w:eastAsia="Times New Roman" w:hAnsi="Cambria" w:cs="Calibri"/>
          <w:sz w:val="24"/>
          <w:szCs w:val="24"/>
          <w:lang w:val="x-none"/>
        </w:rPr>
        <w:t xml:space="preserve">Всички разходи, възникнали поради напускане, оттегляне или замяна на служители/експерти на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 xml:space="preserve">, се поемат от </w:t>
      </w:r>
      <w:r w:rsidRPr="00F00142">
        <w:rPr>
          <w:rFonts w:ascii="Cambria" w:eastAsia="Times New Roman" w:hAnsi="Cambria" w:cs="Calibri"/>
          <w:b/>
          <w:sz w:val="24"/>
          <w:szCs w:val="24"/>
          <w:lang w:val="x-none"/>
        </w:rPr>
        <w:t>ИЗПЪЛНИТЕЛЯ</w:t>
      </w:r>
      <w:r w:rsidRPr="00F00142">
        <w:rPr>
          <w:rFonts w:ascii="Cambria" w:eastAsia="Times New Roman" w:hAnsi="Cambria" w:cs="Calibri"/>
          <w:sz w:val="24"/>
          <w:szCs w:val="24"/>
          <w:lang w:val="x-none"/>
        </w:rPr>
        <w:t>.</w:t>
      </w:r>
    </w:p>
    <w:p w:rsidR="00024EAC" w:rsidRPr="00F00142" w:rsidRDefault="00F00142" w:rsidP="00F00142">
      <w:pPr>
        <w:spacing w:after="0"/>
        <w:ind w:right="23" w:firstLine="562"/>
        <w:jc w:val="both"/>
        <w:rPr>
          <w:rFonts w:ascii="Cambria" w:eastAsia="Times New Roman" w:hAnsi="Cambria" w:cs="Calibri"/>
          <w:sz w:val="24"/>
          <w:szCs w:val="24"/>
          <w:lang w:val="x-none"/>
        </w:rPr>
      </w:pPr>
      <w:r w:rsidRPr="00F00142">
        <w:rPr>
          <w:rFonts w:ascii="Cambria" w:eastAsia="Times New Roman" w:hAnsi="Cambria" w:cs="Calibri"/>
          <w:b/>
          <w:sz w:val="24"/>
          <w:szCs w:val="24"/>
          <w:lang w:val="x-none"/>
        </w:rPr>
        <w:t>(</w:t>
      </w:r>
      <w:r w:rsidRPr="00F00142">
        <w:rPr>
          <w:rFonts w:ascii="Cambria" w:eastAsia="Times New Roman" w:hAnsi="Cambria" w:cs="Calibri"/>
          <w:b/>
          <w:sz w:val="24"/>
          <w:szCs w:val="24"/>
        </w:rPr>
        <w:t>9</w:t>
      </w:r>
      <w:r w:rsidR="00024EAC" w:rsidRPr="00F00142">
        <w:rPr>
          <w:rFonts w:ascii="Cambria" w:eastAsia="Times New Roman" w:hAnsi="Cambria" w:cs="Calibri"/>
          <w:b/>
          <w:sz w:val="24"/>
          <w:szCs w:val="24"/>
          <w:lang w:val="x-none"/>
        </w:rPr>
        <w:t>)</w:t>
      </w:r>
      <w:r w:rsidR="00024EAC" w:rsidRPr="00F00142">
        <w:rPr>
          <w:rFonts w:ascii="Cambria" w:eastAsia="Times New Roman" w:hAnsi="Cambria" w:cs="Calibri"/>
          <w:sz w:val="24"/>
          <w:szCs w:val="24"/>
          <w:lang w:val="x-none"/>
        </w:rPr>
        <w:t xml:space="preserve"> При неизпълнение на което и да е от задълженията си по този член, </w:t>
      </w:r>
      <w:r w:rsidR="00024EAC" w:rsidRPr="00F00142">
        <w:rPr>
          <w:rFonts w:ascii="Cambria" w:eastAsia="Times New Roman" w:hAnsi="Cambria" w:cs="Calibri"/>
          <w:b/>
          <w:sz w:val="24"/>
          <w:szCs w:val="24"/>
          <w:lang w:val="x-none"/>
        </w:rPr>
        <w:t>ИЗПЪЛНИТЕЛЯТ</w:t>
      </w:r>
      <w:r w:rsidR="00024EAC" w:rsidRPr="00F00142">
        <w:rPr>
          <w:rFonts w:ascii="Cambria" w:eastAsia="Times New Roman" w:hAnsi="Cambria" w:cs="Calibri"/>
          <w:sz w:val="24"/>
          <w:szCs w:val="24"/>
          <w:lang w:val="x-none"/>
        </w:rPr>
        <w:t xml:space="preserve"> следва да заплати на</w:t>
      </w:r>
      <w:r w:rsidR="00024EAC" w:rsidRPr="00F00142">
        <w:rPr>
          <w:rFonts w:ascii="Cambria" w:eastAsia="Times New Roman" w:hAnsi="Cambria" w:cs="Calibri"/>
          <w:b/>
          <w:sz w:val="24"/>
          <w:szCs w:val="24"/>
          <w:lang w:val="x-none"/>
        </w:rPr>
        <w:t xml:space="preserve"> ВЪЗЛОЖИТЕЛЯ</w:t>
      </w:r>
      <w:r w:rsidR="00322DB4" w:rsidRPr="00F00142">
        <w:rPr>
          <w:rFonts w:ascii="Cambria" w:eastAsia="Times New Roman" w:hAnsi="Cambria" w:cs="Calibri"/>
          <w:sz w:val="24"/>
          <w:szCs w:val="24"/>
          <w:lang w:val="x-none"/>
        </w:rPr>
        <w:t xml:space="preserve"> неустойката определена в чл. </w:t>
      </w:r>
      <w:r w:rsidR="009C4E51">
        <w:rPr>
          <w:rFonts w:ascii="Cambria" w:eastAsia="Times New Roman" w:hAnsi="Cambria" w:cs="Calibri"/>
          <w:sz w:val="24"/>
          <w:szCs w:val="24"/>
        </w:rPr>
        <w:t>66</w:t>
      </w:r>
      <w:r w:rsidR="009C4E51">
        <w:rPr>
          <w:rFonts w:ascii="Cambria" w:eastAsia="Times New Roman" w:hAnsi="Cambria" w:cs="Calibri"/>
          <w:sz w:val="24"/>
          <w:szCs w:val="24"/>
          <w:lang w:val="x-none"/>
        </w:rPr>
        <w:t>, ал. 3</w:t>
      </w:r>
      <w:r w:rsidR="00024EAC" w:rsidRPr="00F00142">
        <w:rPr>
          <w:rFonts w:ascii="Cambria" w:eastAsia="Times New Roman" w:hAnsi="Cambria" w:cs="Calibri"/>
          <w:sz w:val="24"/>
          <w:szCs w:val="24"/>
          <w:lang w:val="x-none"/>
        </w:rPr>
        <w:t xml:space="preserve"> от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b/>
          <w:sz w:val="24"/>
          <w:szCs w:val="24"/>
        </w:rPr>
      </w:pPr>
      <w:r w:rsidRPr="0060703D">
        <w:rPr>
          <w:rFonts w:ascii="Cambria" w:eastAsia="Times New Roman" w:hAnsi="Cambria" w:cs="Calibri"/>
          <w:b/>
          <w:sz w:val="24"/>
          <w:szCs w:val="24"/>
          <w:lang w:val="x-none"/>
        </w:rPr>
        <w:t>VІ</w:t>
      </w:r>
      <w:r w:rsidRPr="0060703D">
        <w:rPr>
          <w:rFonts w:ascii="Cambria" w:eastAsia="Times New Roman" w:hAnsi="Cambria" w:cs="Calibri"/>
          <w:b/>
          <w:sz w:val="24"/>
          <w:szCs w:val="24"/>
        </w:rPr>
        <w:t xml:space="preserve"> А</w:t>
      </w:r>
      <w:r w:rsidR="00024EAC" w:rsidRPr="0060703D">
        <w:rPr>
          <w:rFonts w:ascii="Cambria" w:eastAsia="Times New Roman" w:hAnsi="Cambria" w:cs="Calibri"/>
          <w:b/>
          <w:sz w:val="24"/>
          <w:szCs w:val="24"/>
          <w:lang w:val="x-none"/>
        </w:rPr>
        <w:t>. ПОДИЗПЪЛНИТЕЛИ</w:t>
      </w:r>
      <w:r w:rsidRPr="0060703D">
        <w:rPr>
          <w:rStyle w:val="FootnoteReference"/>
          <w:rFonts w:ascii="Cambria" w:eastAsia="Times New Roman" w:hAnsi="Cambria" w:cs="Calibri"/>
          <w:b/>
          <w:sz w:val="24"/>
          <w:szCs w:val="24"/>
          <w:lang w:val="x-none"/>
        </w:rPr>
        <w:footnoteReference w:id="2"/>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F355D1" w:rsidRPr="0060703D">
        <w:rPr>
          <w:rFonts w:ascii="Cambria" w:eastAsia="Times New Roman" w:hAnsi="Cambria" w:cs="Calibri"/>
          <w:b/>
          <w:sz w:val="24"/>
          <w:szCs w:val="24"/>
        </w:rPr>
        <w:t>6 А</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сключва договор за подизпълнение с подизпълнителя/те, посочени в Офертата. Сключването на договор за подизпълнение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отговорността му за изпълнение на Договора.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Когато частта от поръчката, която се изпълнява от подизпълнител, може да бъде предадена като отделен обект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или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заплаща възнаграждение за тази част на подизпълнителя. В </w:t>
      </w:r>
      <w:r w:rsidRPr="0060703D">
        <w:rPr>
          <w:rFonts w:ascii="Cambria" w:eastAsia="Times New Roman" w:hAnsi="Cambria" w:cs="Calibri"/>
          <w:sz w:val="24"/>
          <w:szCs w:val="24"/>
          <w:lang w:val="x-none"/>
        </w:rPr>
        <w:lastRenderedPageBreak/>
        <w:t>тези случаи, разплащането става по реда предвиден в настоящия договор за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Разплащанията по ал. 2 се осъществяват въз основа на искане, отправено от подизпълнителя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чрез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който е длъжен да го предостави на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 xml:space="preserve">в 15-дневен срок от получаването му.  Към искането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предоставя становище, от което да е видно дали оспорва плащанията или част от тях като недължими.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(4) ВЪЗЛОЖИТЕЛЯТ </w:t>
      </w:r>
      <w:r w:rsidRPr="0060703D">
        <w:rPr>
          <w:rFonts w:ascii="Cambria" w:eastAsia="Times New Roman" w:hAnsi="Cambria" w:cs="Calibri"/>
          <w:sz w:val="24"/>
          <w:szCs w:val="24"/>
          <w:lang w:val="x-none"/>
        </w:rPr>
        <w:t>има право да откаже плащане по ал. 3, когато искането за плащане е оспорено, до момента на отстраняване на причината за отказа.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След сключване на настоящия договор и най-късно преди започване на изпълнението му,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уведомява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името, данните за контакт и представителите на подизпълнителите, посочени в офертата</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уведомява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за всякакви промени в предоставената информация в хода на изпълнението на поръчката.</w:t>
      </w:r>
    </w:p>
    <w:p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(6) </w:t>
      </w:r>
      <w:r w:rsidRPr="0060703D">
        <w:rPr>
          <w:rFonts w:ascii="Cambria" w:eastAsia="Times New Roman" w:hAnsi="Cambria" w:cs="Calibr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024EAC" w:rsidRPr="0060703D" w:rsidRDefault="00024EAC"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за новия подизпълнител не са налице основанията за отстраняване в процедурата;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При замяна или включване на подизпълнител</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представя на ВЪЗЛОЖИТЕЛЯ всички документи, които доказват изпълнението на условията по чл. 66, ал. 11 от ЗОП.</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F355D1">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10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F355D1"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VІІ</w:t>
      </w:r>
      <w:r w:rsidR="00024EAC" w:rsidRPr="0060703D">
        <w:rPr>
          <w:rFonts w:ascii="Cambria" w:eastAsia="Times New Roman" w:hAnsi="Cambria" w:cs="Calibri"/>
          <w:b/>
          <w:sz w:val="24"/>
          <w:szCs w:val="24"/>
          <w:lang w:val="x-none"/>
        </w:rPr>
        <w:t>. СТРОИТЕЛНИ ПРОДУКТИ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 xml:space="preserve">Чл. </w:t>
      </w:r>
      <w:r w:rsidR="009A5F80" w:rsidRPr="0060703D">
        <w:rPr>
          <w:rFonts w:ascii="Cambria" w:eastAsia="Times New Roman" w:hAnsi="Cambria" w:cs="Calibri"/>
          <w:b/>
          <w:sz w:val="24"/>
          <w:szCs w:val="24"/>
        </w:rPr>
        <w:t>27</w:t>
      </w:r>
      <w:r w:rsidR="00A14FB5"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Строителните продукти, които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закупил за извършване на строежа, са собственост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Рискът от повреждането или унищожаването на Строителните продукти по ал. 1 се носи от </w:t>
      </w:r>
      <w:r w:rsidRPr="0060703D">
        <w:rPr>
          <w:rFonts w:ascii="Cambria" w:eastAsia="Times New Roman" w:hAnsi="Cambria" w:cs="Calibri"/>
          <w:b/>
          <w:sz w:val="24"/>
          <w:szCs w:val="24"/>
          <w:lang w:val="x-none"/>
        </w:rPr>
        <w:t>ИЗПЪЛНИТЕЛЯ.</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28</w:t>
      </w:r>
      <w:r w:rsidR="009A5F80"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СМР и спазване на Линейния план график за изпълнение на Строежа.</w:t>
      </w:r>
    </w:p>
    <w:p w:rsidR="00024EAC" w:rsidRPr="0060703D" w:rsidRDefault="00024EAC" w:rsidP="00024EAC">
      <w:pPr>
        <w:spacing w:after="0"/>
        <w:ind w:right="23"/>
        <w:jc w:val="both"/>
        <w:rPr>
          <w:rFonts w:ascii="Cambria" w:eastAsia="Times New Roman" w:hAnsi="Cambria" w:cs="Calibri"/>
          <w:sz w:val="24"/>
          <w:szCs w:val="24"/>
          <w:lang w:val="x-none"/>
        </w:rPr>
      </w:pPr>
    </w:p>
    <w:p w:rsidR="009A5F80" w:rsidRPr="0060703D" w:rsidRDefault="009A5F80" w:rsidP="009A5F80">
      <w:pPr>
        <w:spacing w:after="0"/>
        <w:ind w:right="23"/>
        <w:jc w:val="both"/>
        <w:rPr>
          <w:rFonts w:ascii="Cambria" w:eastAsia="Times New Roman" w:hAnsi="Cambria" w:cs="Calibri"/>
          <w:sz w:val="24"/>
          <w:szCs w:val="24"/>
          <w:lang w:val="x-none"/>
        </w:rPr>
      </w:pPr>
    </w:p>
    <w:p w:rsidR="00024EAC" w:rsidRPr="0060703D" w:rsidRDefault="009A5F80" w:rsidP="009A5F80">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29</w:t>
      </w:r>
      <w:r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sz w:val="24"/>
          <w:szCs w:val="24"/>
        </w:rPr>
        <w:t xml:space="preserve">трябва да </w:t>
      </w:r>
      <w:r w:rsidR="00024EAC" w:rsidRPr="0060703D">
        <w:rPr>
          <w:rFonts w:ascii="Cambria" w:eastAsia="Times New Roman" w:hAnsi="Cambria" w:cs="Calibri"/>
          <w:sz w:val="24"/>
          <w:szCs w:val="24"/>
          <w:lang w:val="x-none"/>
        </w:rPr>
        <w:t>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Техническата спецификация и в съответствие с всички приложими Законови разпоредби.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A5F80"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 xml:space="preserve">30. </w:t>
      </w:r>
      <w:r w:rsidR="00024EAC" w:rsidRPr="0060703D">
        <w:rPr>
          <w:rFonts w:ascii="Cambria" w:eastAsia="Times New Roman" w:hAnsi="Cambria" w:cs="Calibri"/>
          <w:sz w:val="24"/>
          <w:szCs w:val="24"/>
          <w:lang w:val="x-none"/>
        </w:rPr>
        <w:t>Строителните продукти, независимо дали са произведени от</w:t>
      </w:r>
      <w:r w:rsidR="00024EAC" w:rsidRPr="0060703D">
        <w:rPr>
          <w:rFonts w:ascii="Cambria" w:eastAsia="Times New Roman" w:hAnsi="Cambria" w:cs="Calibri"/>
          <w:b/>
          <w:sz w:val="24"/>
          <w:szCs w:val="24"/>
          <w:lang w:val="x-none"/>
        </w:rPr>
        <w:t xml:space="preserve"> ИЗПЪЛНИТЕЛЯ</w:t>
      </w:r>
      <w:r w:rsidR="00024EAC" w:rsidRPr="0060703D">
        <w:rPr>
          <w:rFonts w:ascii="Cambria" w:eastAsia="Times New Roman" w:hAnsi="Cambria" w:cs="Calibri"/>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31</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 xml:space="preserve">има право да променя на свой риск Строителните продукти, които ще вложи в Строежа. Промяната може да се извършва само в случай че Строителните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представи надеждни доказателства за съответствие (декларации за съответствие, сертификат за качество и други) и че са със същото или с по-добро качество от качеството на заменените строителни продукти, и за които писмено уведоми предварително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и</w:t>
      </w:r>
      <w:r w:rsidR="00024EAC" w:rsidRPr="0060703D">
        <w:rPr>
          <w:rFonts w:ascii="Cambria" w:eastAsia="Times New Roman" w:hAnsi="Cambria" w:cs="Calibri"/>
          <w:b/>
          <w:sz w:val="24"/>
          <w:szCs w:val="24"/>
          <w:lang w:val="x-none"/>
        </w:rPr>
        <w:t xml:space="preserve"> ВЪЗЛОЖИТЕЛЯ</w:t>
      </w:r>
      <w:r w:rsidR="00024EAC" w:rsidRPr="0060703D">
        <w:rPr>
          <w:rFonts w:ascii="Cambria" w:eastAsia="Times New Roman" w:hAnsi="Cambria" w:cs="Calibri"/>
          <w:sz w:val="24"/>
          <w:szCs w:val="24"/>
          <w:lang w:val="x-none"/>
        </w:rPr>
        <w:t>.</w:t>
      </w:r>
    </w:p>
    <w:p w:rsidR="00024EAC" w:rsidRPr="0060703D" w:rsidRDefault="00797828"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w:t>
      </w: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П</w:t>
      </w:r>
      <w:r w:rsidR="00024EAC" w:rsidRPr="0060703D">
        <w:rPr>
          <w:rFonts w:ascii="Cambria" w:eastAsia="Times New Roman" w:hAnsi="Cambria" w:cs="Calibri"/>
          <w:sz w:val="24"/>
          <w:szCs w:val="24"/>
          <w:lang w:val="x-none"/>
        </w:rPr>
        <w:t xml:space="preserve">ромяната се извършва след одобрение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вписано в Заповедната книга.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Всички разходи, свързани с промяната на Строителните продукти, са за сметка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Ако вследствие на замяната на строителни продукти качеството на СМР се влоши, то отговорността за това ще бъде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32.</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се задължава да представи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надлежни доказателства за съответствието на предложените за одоб</w:t>
      </w:r>
      <w:r w:rsidR="00797828">
        <w:rPr>
          <w:rFonts w:ascii="Cambria" w:eastAsia="Times New Roman" w:hAnsi="Cambria" w:cs="Calibri"/>
          <w:sz w:val="24"/>
          <w:szCs w:val="24"/>
          <w:lang w:val="x-none"/>
        </w:rPr>
        <w:t>рение продукти със стандартите</w:t>
      </w:r>
      <w:r w:rsidR="00797828">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и Техническата спецификация.</w:t>
      </w:r>
    </w:p>
    <w:p w:rsidR="00024EAC" w:rsidRPr="0060703D" w:rsidRDefault="00731653"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Влагането на строителни продукти, които не са одобрени предварително от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ще се счита за неизпълнение на договора.</w:t>
      </w:r>
      <w:r w:rsidRPr="00731653">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A5F80"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en-US"/>
        </w:rPr>
        <w:lastRenderedPageBreak/>
        <w:t>VIII</w:t>
      </w:r>
      <w:r w:rsidR="00024EAC" w:rsidRPr="0060703D">
        <w:rPr>
          <w:rFonts w:ascii="Cambria" w:eastAsia="Times New Roman" w:hAnsi="Cambria" w:cs="Calibri"/>
          <w:b/>
          <w:sz w:val="24"/>
          <w:szCs w:val="24"/>
          <w:lang w:val="x-none"/>
        </w:rPr>
        <w:t>. ОРГАНИЗАЦИЯ НА СМР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4720C2" w:rsidRDefault="00024EAC" w:rsidP="00CC7C33">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33</w:t>
      </w:r>
      <w:r w:rsidR="00CC7C33">
        <w:rPr>
          <w:rFonts w:ascii="Cambria" w:eastAsia="Times New Roman" w:hAnsi="Cambria" w:cs="Calibri"/>
          <w:b/>
          <w:sz w:val="24"/>
          <w:szCs w:val="24"/>
          <w:lang w:val="x-none"/>
        </w:rPr>
        <w:t xml:space="preserve">. </w:t>
      </w:r>
      <w:r w:rsidR="004720C2">
        <w:rPr>
          <w:rFonts w:ascii="Cambria" w:eastAsia="Times New Roman" w:hAnsi="Cambria" w:cs="Calibri"/>
          <w:b/>
          <w:sz w:val="24"/>
          <w:szCs w:val="24"/>
        </w:rPr>
        <w:t xml:space="preserve">(1)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w:t>
      </w:r>
      <w:r w:rsidR="00CC7C33">
        <w:rPr>
          <w:rFonts w:ascii="Cambria" w:eastAsia="Times New Roman" w:hAnsi="Cambria" w:cs="Calibri"/>
          <w:sz w:val="24"/>
          <w:szCs w:val="24"/>
          <w:lang w:val="x-none"/>
        </w:rPr>
        <w:t xml:space="preserve"> да започне СМР по строежа след</w:t>
      </w:r>
      <w:r w:rsidR="00CC7C33">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извършване на действията по осигуряване на безопасни</w:t>
      </w:r>
      <w:r w:rsidR="004720C2">
        <w:rPr>
          <w:rFonts w:ascii="Cambria" w:eastAsia="Times New Roman" w:hAnsi="Cambria" w:cs="Calibri"/>
          <w:sz w:val="24"/>
          <w:szCs w:val="24"/>
          <w:lang w:val="x-none"/>
        </w:rPr>
        <w:t xml:space="preserve"> и здравословни условия на труд </w:t>
      </w:r>
      <w:r w:rsidR="004720C2">
        <w:rPr>
          <w:rFonts w:ascii="Cambria" w:eastAsia="Times New Roman" w:hAnsi="Cambria" w:cs="Calibri"/>
          <w:sz w:val="24"/>
          <w:szCs w:val="24"/>
        </w:rPr>
        <w:t>и не по- късно от два работни дни от получаване н</w:t>
      </w:r>
      <w:r w:rsidR="0016607D">
        <w:rPr>
          <w:rFonts w:ascii="Cambria" w:eastAsia="Times New Roman" w:hAnsi="Cambria" w:cs="Calibri"/>
          <w:sz w:val="24"/>
          <w:szCs w:val="24"/>
        </w:rPr>
        <w:t>а</w:t>
      </w:r>
      <w:r w:rsidR="004720C2">
        <w:rPr>
          <w:rFonts w:ascii="Cambria" w:eastAsia="Times New Roman" w:hAnsi="Cambria" w:cs="Calibri"/>
          <w:sz w:val="24"/>
          <w:szCs w:val="24"/>
        </w:rPr>
        <w:t xml:space="preserve"> възлагателното писмо.</w:t>
      </w:r>
    </w:p>
    <w:p w:rsidR="004F5333" w:rsidRPr="0060703D" w:rsidRDefault="004F5333" w:rsidP="00024EAC">
      <w:pPr>
        <w:spacing w:after="0"/>
        <w:ind w:right="23"/>
        <w:jc w:val="both"/>
        <w:rPr>
          <w:rFonts w:ascii="Cambria" w:eastAsia="Times New Roman" w:hAnsi="Cambria" w:cs="Calibri"/>
          <w:sz w:val="24"/>
          <w:szCs w:val="24"/>
          <w:lang w:val="x-none"/>
        </w:rPr>
      </w:pPr>
    </w:p>
    <w:p w:rsidR="00024EAC" w:rsidRPr="0060703D" w:rsidRDefault="00024EAC" w:rsidP="004F5333">
      <w:pPr>
        <w:tabs>
          <w:tab w:val="left" w:pos="851"/>
        </w:tabs>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4D65F5">
        <w:rPr>
          <w:rFonts w:ascii="Cambria" w:eastAsia="Times New Roman" w:hAnsi="Cambria" w:cs="Calibri"/>
          <w:b/>
          <w:sz w:val="24"/>
          <w:szCs w:val="24"/>
        </w:rPr>
        <w:t>34</w:t>
      </w: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lang w:val="x-none"/>
        </w:rPr>
        <w:tab/>
        <w:t>(1)</w:t>
      </w:r>
      <w:r w:rsidRPr="0060703D">
        <w:rPr>
          <w:rFonts w:ascii="Cambria" w:eastAsia="Times New Roman" w:hAnsi="Cambria" w:cs="Calibri"/>
          <w:sz w:val="24"/>
          <w:szCs w:val="24"/>
          <w:lang w:val="x-none"/>
        </w:rPr>
        <w:t xml:space="preserve"> </w:t>
      </w:r>
      <w:r w:rsidR="00CC7C33">
        <w:rPr>
          <w:rFonts w:ascii="Cambria" w:eastAsia="Times New Roman" w:hAnsi="Cambria" w:cs="Calibri"/>
          <w:sz w:val="24"/>
          <w:szCs w:val="24"/>
        </w:rPr>
        <w:t xml:space="preserve">До два дни след получаване на възлагателното писмо </w:t>
      </w:r>
      <w:r w:rsidR="00CC7C33">
        <w:rPr>
          <w:rFonts w:ascii="Cambria" w:eastAsia="Times New Roman" w:hAnsi="Cambria" w:cs="Calibri"/>
          <w:b/>
          <w:sz w:val="24"/>
          <w:szCs w:val="24"/>
        </w:rPr>
        <w:t>ИЗПЪЛНИТЕЛЯ</w:t>
      </w:r>
      <w:r w:rsidR="00CC7C33">
        <w:rPr>
          <w:rFonts w:ascii="Cambria" w:eastAsia="Times New Roman" w:hAnsi="Cambria" w:cs="Calibri"/>
          <w:sz w:val="24"/>
          <w:szCs w:val="24"/>
        </w:rPr>
        <w:t xml:space="preserve">  представя на </w:t>
      </w:r>
      <w:r w:rsidR="00CC7C33" w:rsidRPr="00CC7C33">
        <w:rPr>
          <w:rFonts w:ascii="Cambria" w:eastAsia="Times New Roman" w:hAnsi="Cambria" w:cs="Calibri"/>
          <w:b/>
          <w:sz w:val="24"/>
          <w:szCs w:val="24"/>
        </w:rPr>
        <w:t xml:space="preserve">ВЪЗЛОЖИТЕЛЯ </w:t>
      </w:r>
      <w:r w:rsidR="00CC7C33">
        <w:rPr>
          <w:rFonts w:ascii="Cambria" w:eastAsia="Times New Roman" w:hAnsi="Cambria" w:cs="Calibri"/>
          <w:sz w:val="24"/>
          <w:szCs w:val="24"/>
        </w:rPr>
        <w:t xml:space="preserve">актуализиран </w:t>
      </w:r>
      <w:r w:rsidRPr="0060703D">
        <w:rPr>
          <w:rFonts w:ascii="Cambria" w:eastAsia="Times New Roman" w:hAnsi="Cambria" w:cs="Calibri"/>
          <w:sz w:val="24"/>
          <w:szCs w:val="24"/>
        </w:rPr>
        <w:t xml:space="preserve">линейният план-график, предложен първоначално в офертата, </w:t>
      </w:r>
      <w:r w:rsidR="00CC7C33">
        <w:rPr>
          <w:rFonts w:ascii="Cambria" w:eastAsia="Times New Roman" w:hAnsi="Cambria" w:cs="Calibri"/>
          <w:sz w:val="24"/>
          <w:szCs w:val="24"/>
        </w:rPr>
        <w:t>з</w:t>
      </w:r>
      <w:r w:rsidRPr="0060703D">
        <w:rPr>
          <w:rFonts w:ascii="Cambria" w:eastAsia="Times New Roman" w:hAnsi="Cambria" w:cs="Calibri"/>
          <w:sz w:val="24"/>
          <w:szCs w:val="24"/>
        </w:rPr>
        <w:t xml:space="preserve">а съгласуване от </w:t>
      </w:r>
      <w:r w:rsidR="00CC7C33" w:rsidRPr="00CC7C33">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p>
    <w:p w:rsidR="00024EAC" w:rsidRPr="0060703D" w:rsidRDefault="00024EAC"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Графикът се съгласува </w:t>
      </w:r>
      <w:r w:rsidR="00322DB4" w:rsidRPr="0060703D">
        <w:rPr>
          <w:rFonts w:ascii="Cambria" w:eastAsia="Times New Roman" w:hAnsi="Cambria" w:cs="Calibri"/>
          <w:sz w:val="24"/>
          <w:szCs w:val="24"/>
        </w:rPr>
        <w:t xml:space="preserve">писмено </w:t>
      </w:r>
      <w:r w:rsidRPr="0060703D">
        <w:rPr>
          <w:rFonts w:ascii="Cambria" w:eastAsia="Times New Roman" w:hAnsi="Cambria" w:cs="Calibri"/>
          <w:sz w:val="24"/>
          <w:szCs w:val="24"/>
        </w:rPr>
        <w:t xml:space="preserve">от </w:t>
      </w:r>
      <w:r w:rsidR="00322DB4" w:rsidRPr="0060703D">
        <w:rPr>
          <w:rFonts w:ascii="Cambria" w:eastAsia="Times New Roman" w:hAnsi="Cambria" w:cs="Calibri"/>
          <w:b/>
          <w:sz w:val="24"/>
          <w:szCs w:val="24"/>
        </w:rPr>
        <w:t xml:space="preserve">ВЪЗЛОЖИТЕЛЯ </w:t>
      </w:r>
      <w:r w:rsidR="00322DB4" w:rsidRPr="0060703D">
        <w:rPr>
          <w:rFonts w:ascii="Cambria" w:eastAsia="Times New Roman" w:hAnsi="Cambria" w:cs="Calibri"/>
          <w:sz w:val="24"/>
          <w:szCs w:val="24"/>
        </w:rPr>
        <w:t>или от упълномощено от него лице</w:t>
      </w:r>
      <w:r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 xml:space="preserve">Чл. 35. </w:t>
      </w:r>
      <w:r>
        <w:rPr>
          <w:rFonts w:ascii="Cambria" w:eastAsia="Times New Roman" w:hAnsi="Cambria" w:cs="Calibri"/>
          <w:b/>
          <w:sz w:val="24"/>
          <w:szCs w:val="24"/>
          <w:lang w:val="x-none"/>
        </w:rPr>
        <w:t>(1</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закъснение на реално извършените Дейности от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спрямо Графика за изпълнение на строителството,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е длъжен незабавно да предложи за одобрение от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промени в Графика за изпълнение, които да отразяват реалния напредък на изпълнението и мерките, необходими за наваксване на закъснението.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4D65F5"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случаите, когато има разминавания между реалния напредък на Дейностите по Договора и сроковете, посочени в чл. 4, ал. 1,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е длъжен да представи писмено обяснение на какво се дължи закъснението, както и конкретни мерки за наваксването му.</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36</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изпълни Строежа в съответствие с Техническата спецификация, изискванията на</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посочени в документацията за обществената поръчка и приложимите нормативни разпоредби.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е длъжен да изпълни Строежа в съответствие с представения от него и одобрен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Линеен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E670AF" w:rsidRPr="0060703D">
        <w:rPr>
          <w:rFonts w:ascii="Cambria" w:eastAsia="Times New Roman" w:hAnsi="Cambria" w:cs="Calibri"/>
          <w:b/>
          <w:sz w:val="24"/>
          <w:szCs w:val="24"/>
          <w:lang w:val="en-US"/>
        </w:rPr>
        <w:t>I</w:t>
      </w:r>
      <w:r w:rsidRPr="0060703D">
        <w:rPr>
          <w:rFonts w:ascii="Cambria" w:eastAsia="Times New Roman" w:hAnsi="Cambria" w:cs="Calibri"/>
          <w:b/>
          <w:sz w:val="24"/>
          <w:szCs w:val="24"/>
          <w:lang w:val="x-none"/>
        </w:rPr>
        <w:t>. ВЗ</w:t>
      </w:r>
      <w:r w:rsidR="00970572">
        <w:rPr>
          <w:rFonts w:ascii="Cambria" w:eastAsia="Times New Roman" w:hAnsi="Cambria" w:cs="Calibri"/>
          <w:b/>
          <w:sz w:val="24"/>
          <w:szCs w:val="24"/>
          <w:lang w:val="x-none"/>
        </w:rPr>
        <w:t>АИМООТНОШЕНИЯ МЕЖДУ ИЗПЪЛНИТЕЛЯ</w:t>
      </w:r>
      <w:r w:rsidR="00970572">
        <w:rPr>
          <w:rFonts w:ascii="Cambria" w:eastAsia="Times New Roman" w:hAnsi="Cambria" w:cs="Calibri"/>
          <w:b/>
          <w:sz w:val="24"/>
          <w:szCs w:val="24"/>
        </w:rPr>
        <w:t xml:space="preserve"> и</w:t>
      </w:r>
      <w:r w:rsidRPr="0060703D">
        <w:rPr>
          <w:rFonts w:ascii="Cambria" w:eastAsia="Times New Roman" w:hAnsi="Cambria" w:cs="Calibri"/>
          <w:b/>
          <w:sz w:val="24"/>
          <w:szCs w:val="24"/>
          <w:lang w:val="x-none"/>
        </w:rPr>
        <w:t xml:space="preserve"> ВЪЗЛОЖИТЕЛЯ В ПРОЦЕСА НА ИЗВЪРШВАНЕ НА СМР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37.</w:t>
      </w:r>
      <w:r w:rsidRPr="0060703D">
        <w:rPr>
          <w:rFonts w:ascii="Cambria" w:eastAsia="Times New Roman" w:hAnsi="Cambria" w:cs="Calibri"/>
          <w:b/>
          <w:sz w:val="24"/>
          <w:szCs w:val="24"/>
          <w:lang w:val="x-none"/>
        </w:rPr>
        <w:t xml:space="preserve"> </w:t>
      </w:r>
      <w:r w:rsidR="00970572">
        <w:rPr>
          <w:rFonts w:ascii="Cambria" w:eastAsia="Times New Roman" w:hAnsi="Cambria" w:cs="Calibri"/>
          <w:b/>
          <w:sz w:val="24"/>
          <w:szCs w:val="24"/>
          <w:lang w:val="x-none"/>
        </w:rPr>
        <w:t>(</w:t>
      </w:r>
      <w:r w:rsidR="00970572">
        <w:rPr>
          <w:rFonts w:ascii="Cambria" w:eastAsia="Times New Roman" w:hAnsi="Cambria" w:cs="Calibri"/>
          <w:b/>
          <w:sz w:val="24"/>
          <w:szCs w:val="24"/>
        </w:rPr>
        <w:t>1</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се задължава да осигурява достъп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до Строителната площадка и Строежа за изпълнение на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38</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има право: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Да получи цената по чл.</w:t>
      </w:r>
      <w:r w:rsidR="00533000" w:rsidRPr="0060703D">
        <w:rPr>
          <w:rFonts w:ascii="Cambria" w:eastAsia="Times New Roman" w:hAnsi="Cambria" w:cs="Calibri"/>
          <w:sz w:val="24"/>
          <w:szCs w:val="24"/>
          <w:lang w:val="x-none"/>
        </w:rPr>
        <w:t xml:space="preserve"> 7</w:t>
      </w:r>
      <w:r w:rsidRPr="0060703D">
        <w:rPr>
          <w:rFonts w:ascii="Cambria" w:eastAsia="Times New Roman" w:hAnsi="Cambria" w:cs="Calibri"/>
          <w:sz w:val="24"/>
          <w:szCs w:val="24"/>
          <w:lang w:val="x-none"/>
        </w:rPr>
        <w:t>, ал. 1 в размера, в сроковете, по реда и при условията, уговорени в настоящия договор.</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В случай на необходимост да поиска и да получава от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допълнителни данни, документи и съдействие, които са в областите на неговата компетентност и са от съществено значение за изпълнение на възложената работа.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Да участва в работните срещи между участниците в строителството и да докладва за възникнали проблеми и начините за разрешаването им.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 xml:space="preserve">4. Да получи съдействие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при организиране временното строителство.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Да ползва подизпълнители и капацитета на трети лица при условията и по реда на ЗОП, ако е предвидил това в офертата си за изпълнение на обществената поръчка.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39</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се задължава:</w:t>
      </w:r>
    </w:p>
    <w:p w:rsidR="00024EAC" w:rsidRPr="00970572" w:rsidRDefault="00024EAC" w:rsidP="004F5333">
      <w:pPr>
        <w:tabs>
          <w:tab w:val="left" w:pos="284"/>
          <w:tab w:val="left" w:pos="993"/>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Да започне СМР по </w:t>
      </w:r>
      <w:r w:rsidR="004D65F5">
        <w:rPr>
          <w:rFonts w:ascii="Cambria" w:eastAsia="Times New Roman" w:hAnsi="Cambria" w:cs="Calibri"/>
          <w:sz w:val="24"/>
          <w:szCs w:val="24"/>
          <w:lang w:val="x-none"/>
        </w:rPr>
        <w:t>предмета на договора в срок до 2 (два</w:t>
      </w:r>
      <w:r w:rsidRPr="0060703D">
        <w:rPr>
          <w:rFonts w:ascii="Cambria" w:eastAsia="Times New Roman" w:hAnsi="Cambria" w:cs="Calibri"/>
          <w:sz w:val="24"/>
          <w:szCs w:val="24"/>
          <w:lang w:val="x-none"/>
        </w:rPr>
        <w:t xml:space="preserve">) работни дни след </w:t>
      </w:r>
      <w:r w:rsidR="00006A39">
        <w:rPr>
          <w:rFonts w:ascii="Cambria" w:eastAsia="Times New Roman" w:hAnsi="Cambria" w:cs="Calibri"/>
          <w:sz w:val="24"/>
          <w:szCs w:val="24"/>
        </w:rPr>
        <w:t>получаване на възлагателното писмо .</w:t>
      </w:r>
    </w:p>
    <w:p w:rsidR="00024EAC" w:rsidRPr="0060703D" w:rsidRDefault="00024EAC" w:rsidP="004F5333">
      <w:pPr>
        <w:tabs>
          <w:tab w:val="left" w:pos="284"/>
          <w:tab w:val="left" w:pos="113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изпълни предмета на договора с грижата на добрия търговец, качествено, съгласно </w:t>
      </w:r>
      <w:r w:rsidR="00E670AF" w:rsidRPr="0060703D">
        <w:rPr>
          <w:rFonts w:ascii="Cambria" w:eastAsia="Times New Roman" w:hAnsi="Cambria" w:cs="Calibri"/>
          <w:sz w:val="24"/>
          <w:szCs w:val="24"/>
        </w:rPr>
        <w:t xml:space="preserve">Техническата спецификация – </w:t>
      </w:r>
      <w:r w:rsidR="00970572">
        <w:rPr>
          <w:rFonts w:ascii="Cambria" w:eastAsia="Times New Roman" w:hAnsi="Cambria" w:cs="Calibri"/>
          <w:i/>
          <w:sz w:val="24"/>
          <w:szCs w:val="24"/>
        </w:rPr>
        <w:t>Приложение № А</w:t>
      </w:r>
      <w:r w:rsidR="00E670AF" w:rsidRPr="0060703D">
        <w:rPr>
          <w:rFonts w:ascii="Cambria" w:eastAsia="Times New Roman" w:hAnsi="Cambria" w:cs="Calibri"/>
          <w:sz w:val="24"/>
          <w:szCs w:val="24"/>
        </w:rPr>
        <w:t xml:space="preserve"> от договора,</w:t>
      </w:r>
      <w:r w:rsidR="00E670AF"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 xml:space="preserve">Техническото </w:t>
      </w:r>
      <w:r w:rsidR="00E670AF" w:rsidRPr="0060703D">
        <w:rPr>
          <w:rFonts w:ascii="Cambria" w:eastAsia="Times New Roman" w:hAnsi="Cambria" w:cs="Calibri"/>
          <w:sz w:val="24"/>
          <w:szCs w:val="24"/>
        </w:rPr>
        <w:t xml:space="preserve">и </w:t>
      </w:r>
      <w:r w:rsidRPr="0060703D">
        <w:rPr>
          <w:rFonts w:ascii="Cambria" w:eastAsia="Times New Roman" w:hAnsi="Cambria" w:cs="Calibri"/>
          <w:sz w:val="24"/>
          <w:szCs w:val="24"/>
          <w:lang w:val="x-none"/>
        </w:rPr>
        <w:t>Ценовото предложение</w:t>
      </w:r>
      <w:r w:rsidR="00533000" w:rsidRPr="0060703D">
        <w:rPr>
          <w:rFonts w:ascii="Cambria" w:eastAsia="Times New Roman" w:hAnsi="Cambria" w:cs="Calibri"/>
          <w:sz w:val="24"/>
          <w:szCs w:val="24"/>
        </w:rPr>
        <w:t xml:space="preserve"> от Офертата на </w:t>
      </w:r>
      <w:r w:rsidR="00533000" w:rsidRPr="0060703D">
        <w:rPr>
          <w:rFonts w:ascii="Cambria" w:eastAsia="Times New Roman" w:hAnsi="Cambria" w:cs="Calibri"/>
          <w:b/>
          <w:sz w:val="24"/>
          <w:szCs w:val="24"/>
        </w:rPr>
        <w:t>ИЗПЪЛНИТЕЛЯ</w:t>
      </w:r>
      <w:r w:rsidR="00533000" w:rsidRPr="0060703D">
        <w:rPr>
          <w:rFonts w:ascii="Cambria" w:eastAsia="Times New Roman" w:hAnsi="Cambria" w:cs="Calibri"/>
          <w:sz w:val="24"/>
          <w:szCs w:val="24"/>
        </w:rPr>
        <w:t xml:space="preserve">- </w:t>
      </w:r>
      <w:r w:rsidR="00533000" w:rsidRPr="0060703D">
        <w:rPr>
          <w:rFonts w:ascii="Cambria" w:eastAsia="Times New Roman" w:hAnsi="Cambria" w:cs="Calibri"/>
          <w:i/>
          <w:sz w:val="24"/>
          <w:szCs w:val="24"/>
        </w:rPr>
        <w:t>Приложение № 1</w:t>
      </w:r>
      <w:r w:rsidR="00533000" w:rsidRPr="0060703D">
        <w:rPr>
          <w:rFonts w:ascii="Cambria" w:eastAsia="Times New Roman" w:hAnsi="Cambria" w:cs="Calibri"/>
          <w:sz w:val="24"/>
          <w:szCs w:val="24"/>
        </w:rPr>
        <w:t xml:space="preserve"> от договора</w:t>
      </w:r>
      <w:r w:rsidRPr="0060703D">
        <w:rPr>
          <w:rFonts w:ascii="Cambria" w:eastAsia="Times New Roman" w:hAnsi="Cambria" w:cs="Calibri"/>
          <w:sz w:val="24"/>
          <w:szCs w:val="24"/>
          <w:lang w:val="x-none"/>
        </w:rPr>
        <w:t xml:space="preserve">, </w:t>
      </w:r>
      <w:r w:rsidR="00533000"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издадените строителни книжа и изискванията на приложимите технически и технологични правила и нормативи за изпълнение на съответните дейности.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Да обезпечи изпълнението на строителството с достатъчен брой квалифицирани строителни работници.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изпълни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влага в строителството по предмета на договора само висококачествени строителни и други продукти и материали по предвиденото им предназначение в съответствие с изискването на чл. 169а от ЗУТ и да представи всички нормативно изискващи се декларации за съответствие за вложените продукти.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ограничи действията на своя персонал и механизация в границите на строителната площадка, като не допуска навлизането им в съседни терени.</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Да разглежда и приема всички устни и писмени възражения на ВЪЗЛОЖИТЕЛЯ относно недостатъците и дефектите, допуснати при изпълнение на поръчката, и да ги отстранява за своя сметка по време на изпълнението на договора и по време гаранционния период в нормативно установените за това срокове.</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 Да осигури през целия срок на действие на настоящия договор достъп до строежа и до свързаната с него документация. </w:t>
      </w:r>
    </w:p>
    <w:p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9.</w:t>
      </w:r>
      <w:r w:rsidRPr="0060703D">
        <w:rPr>
          <w:rFonts w:ascii="Cambria" w:eastAsia="Times New Roman" w:hAnsi="Cambria" w:cs="Calibri"/>
          <w:sz w:val="24"/>
          <w:szCs w:val="24"/>
          <w:lang w:val="x-none"/>
        </w:rPr>
        <w:tab/>
        <w:t xml:space="preserve"> Да предоставя възможност на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по всяко време да проверява изпълнението на предмета на договора и да отстранява безусловно неизправностите, грешките и препоръките, съдържащи се в протоколите от проверки на място. </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10.</w:t>
      </w:r>
      <w:r w:rsidRPr="0060703D">
        <w:rPr>
          <w:rFonts w:ascii="Cambria" w:eastAsia="Times New Roman" w:hAnsi="Cambria" w:cs="Calibri"/>
          <w:sz w:val="24"/>
          <w:szCs w:val="24"/>
          <w:lang w:val="x-none"/>
        </w:rPr>
        <w:tab/>
        <w:t xml:space="preserve"> Да предоставя своевременно исканата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информация за хода на изпълнение на договора и да прилага подхода за „ранно предупреждение“ за навременно предотвратяване на проблеми по време на изпълнението и/или за недопускане на забавяне на изпълнението.</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11.</w:t>
      </w:r>
      <w:r w:rsidRPr="0060703D">
        <w:rPr>
          <w:rFonts w:ascii="Cambria" w:eastAsia="Times New Roman" w:hAnsi="Cambria" w:cs="Calibri"/>
          <w:sz w:val="24"/>
          <w:szCs w:val="24"/>
          <w:lang w:val="x-none"/>
        </w:rPr>
        <w:tab/>
        <w:t xml:space="preserve"> Да води подробна, точна и редовна счетоводна и друга отчетна документация за извършените доставки и разходи по настоящия договор, в съответствие с изискванията на националното законодателство, които да подлежат на точно идентифициране и проверка.</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12.</w:t>
      </w:r>
      <w:r w:rsidRPr="0060703D">
        <w:rPr>
          <w:rFonts w:ascii="Cambria" w:eastAsia="Times New Roman" w:hAnsi="Cambria" w:cs="Calibri"/>
          <w:sz w:val="24"/>
          <w:szCs w:val="24"/>
          <w:lang w:val="x-none"/>
        </w:rPr>
        <w:tab/>
        <w:t xml:space="preserve">Да отстрани всички забележки отбелязани в протоколите </w:t>
      </w:r>
      <w:r w:rsidR="00E670AF" w:rsidRPr="0060703D">
        <w:rPr>
          <w:rFonts w:ascii="Cambria" w:eastAsia="Times New Roman" w:hAnsi="Cambria" w:cs="Calibri"/>
          <w:sz w:val="24"/>
          <w:szCs w:val="24"/>
          <w:lang w:val="x-none"/>
        </w:rPr>
        <w:t>от извършени проверки на място.</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носи пълна отговорност за съхраняване строителните книжа до предаване на строителството по надлежния ред, за спазване изискванията на действащите нормативни актове, приложими по предмета на настоящия договор вкл. за изготвяне на екзекутивна документация, ако е приложимо.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е длъжен да изпълнява стриктно:</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Общите и специфични изисквания към строителните продукти по предвидената им употреба и документиране (доказване) на експлоатационните им характеристики със съответните изискващи се от законодателството декларации.</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Изискванията към организирането на временното строителство, общите и специфични изисквания при изпълнение на СМР по предмета на договора. </w:t>
      </w:r>
    </w:p>
    <w:p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Специфичните изисквания относно организацията на работа вкл. всички разработени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планове и графици – представени като „Предложение за изпълнение на поръчката в съответствие с техническите спецификации и изискванията на възложителя“ от Техническото предложение на </w:t>
      </w:r>
      <w:r w:rsidRPr="0060703D">
        <w:rPr>
          <w:rFonts w:ascii="Cambria" w:eastAsia="Times New Roman" w:hAnsi="Cambria" w:cs="Calibri"/>
          <w:b/>
          <w:sz w:val="24"/>
          <w:szCs w:val="24"/>
          <w:lang w:val="x-none"/>
        </w:rPr>
        <w:t>ИЗПЪЛНИТЕЛЯ.</w:t>
      </w:r>
    </w:p>
    <w:p w:rsidR="00024EAC" w:rsidRPr="0060703D" w:rsidRDefault="00024EAC" w:rsidP="00013A12">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Документирането и отчитането на извършената работа.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2</w:t>
      </w:r>
      <w:r w:rsidR="00235367"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по всяко време достъп до строежа, до временните офиси и други помещения за техническо ръководство на обекта и до основните офиси на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както и до документите в тях, свързани с изпълнението на договора, когато се извършват проверки на място от страна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В тези случаи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присъствието на свой представител за целите на проверката.</w:t>
      </w:r>
    </w:p>
    <w:p w:rsidR="00024EAC" w:rsidRPr="0060703D" w:rsidRDefault="00024EAC" w:rsidP="00024EAC">
      <w:pPr>
        <w:spacing w:after="0"/>
        <w:ind w:right="23"/>
        <w:jc w:val="both"/>
        <w:rPr>
          <w:rFonts w:ascii="Cambria" w:eastAsia="Times New Roman" w:hAnsi="Cambria" w:cs="Calibri"/>
          <w:sz w:val="24"/>
          <w:szCs w:val="24"/>
          <w:lang w:val="x-none"/>
        </w:rPr>
      </w:pPr>
    </w:p>
    <w:p w:rsidR="00E53596" w:rsidRPr="0060703D" w:rsidRDefault="00970572" w:rsidP="00E53596">
      <w:pPr>
        <w:spacing w:after="0"/>
        <w:ind w:right="23"/>
        <w:jc w:val="both"/>
        <w:rPr>
          <w:rFonts w:ascii="Cambria" w:eastAsia="Times New Roman" w:hAnsi="Cambria" w:cs="Calibri"/>
          <w:b/>
          <w:bCs/>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3</w:t>
      </w:r>
      <w:r w:rsidR="00024EAC"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w:t>
      </w:r>
      <w:r w:rsidR="00E53596" w:rsidRPr="0060703D">
        <w:rPr>
          <w:rFonts w:ascii="Cambria" w:eastAsia="Times New Roman" w:hAnsi="Cambria" w:cs="Calibri"/>
          <w:b/>
          <w:bCs/>
          <w:sz w:val="24"/>
          <w:szCs w:val="24"/>
        </w:rPr>
        <w:t xml:space="preserve">1) </w:t>
      </w:r>
      <w:r w:rsidR="00E53596" w:rsidRPr="0060703D">
        <w:rPr>
          <w:rFonts w:ascii="Cambria" w:eastAsia="Times New Roman" w:hAnsi="Cambria" w:cs="Calibri"/>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w:t>
      </w:r>
      <w:r w:rsidR="00797828">
        <w:rPr>
          <w:rFonts w:ascii="Cambria" w:eastAsia="Times New Roman" w:hAnsi="Cambria" w:cs="Calibri"/>
          <w:bCs/>
          <w:sz w:val="24"/>
          <w:szCs w:val="24"/>
        </w:rPr>
        <w:t xml:space="preserve"> обществената поръчка</w:t>
      </w:r>
      <w:r w:rsidR="00E53596" w:rsidRPr="0060703D">
        <w:rPr>
          <w:rFonts w:ascii="Cambria" w:eastAsia="Times New Roman" w:hAnsi="Cambria" w:cs="Calibri"/>
          <w:bCs/>
          <w:sz w:val="24"/>
          <w:szCs w:val="24"/>
        </w:rPr>
        <w:t>, стойността и предмета на този Договор, с оглед бъдещо позоваване на придобит професионален опит от</w:t>
      </w:r>
      <w:r w:rsidR="00E53596" w:rsidRPr="0060703D">
        <w:rPr>
          <w:rFonts w:ascii="Cambria" w:eastAsia="Times New Roman" w:hAnsi="Cambria" w:cs="Calibri"/>
          <w:b/>
          <w:bCs/>
          <w:sz w:val="24"/>
          <w:szCs w:val="24"/>
        </w:rPr>
        <w:t xml:space="preserve"> ИЗПЪЛНИТЕЛЯ.</w:t>
      </w:r>
    </w:p>
    <w:p w:rsidR="00E53596" w:rsidRPr="0060703D" w:rsidRDefault="00E53596" w:rsidP="00024EAC">
      <w:pPr>
        <w:spacing w:after="0"/>
        <w:ind w:right="23"/>
        <w:jc w:val="both"/>
        <w:rPr>
          <w:rFonts w:ascii="Cambria" w:eastAsia="Times New Roman" w:hAnsi="Cambria" w:cs="Calibri"/>
          <w:b/>
          <w:sz w:val="24"/>
          <w:szCs w:val="24"/>
        </w:rPr>
      </w:pPr>
    </w:p>
    <w:p w:rsidR="00E53596" w:rsidRPr="0060703D" w:rsidRDefault="00970572"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4</w:t>
      </w:r>
      <w:r>
        <w:rPr>
          <w:rFonts w:ascii="Cambria" w:eastAsia="Times New Roman" w:hAnsi="Cambria" w:cs="Calibri"/>
          <w:b/>
          <w:sz w:val="24"/>
          <w:szCs w:val="24"/>
        </w:rPr>
        <w:t>4</w:t>
      </w:r>
      <w:r w:rsidR="00930357"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 xml:space="preserve">ИЗПЪЛНИТЕЛЯТ </w:t>
      </w:r>
      <w:r w:rsidR="00E53596" w:rsidRPr="0060703D">
        <w:rPr>
          <w:rFonts w:ascii="Cambria" w:eastAsia="Times New Roman" w:hAnsi="Cambria" w:cs="Calibri"/>
          <w:sz w:val="24"/>
          <w:szCs w:val="24"/>
        </w:rPr>
        <w:t xml:space="preserve">няма право без предварителното писмено съгласие на </w:t>
      </w:r>
      <w:r w:rsidR="00E53596" w:rsidRPr="0060703D">
        <w:rPr>
          <w:rFonts w:ascii="Cambria" w:eastAsia="Times New Roman" w:hAnsi="Cambria" w:cs="Calibri"/>
          <w:b/>
          <w:sz w:val="24"/>
          <w:szCs w:val="24"/>
        </w:rPr>
        <w:t>ВЪЗЛОЖИТЕЛЯ</w:t>
      </w:r>
      <w:r w:rsidR="00E53596" w:rsidRPr="0060703D">
        <w:rPr>
          <w:rFonts w:ascii="Cambria" w:eastAsia="Times New Roman" w:hAnsi="Cambria" w:cs="Calibri"/>
          <w:sz w:val="24"/>
          <w:szCs w:val="24"/>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w:t>
      </w:r>
      <w:r w:rsidR="00E53596" w:rsidRPr="0060703D">
        <w:rPr>
          <w:rFonts w:ascii="Cambria" w:eastAsia="Times New Roman" w:hAnsi="Cambria" w:cs="Calibri"/>
          <w:sz w:val="24"/>
          <w:szCs w:val="24"/>
        </w:rPr>
        <w:lastRenderedPageBreak/>
        <w:t xml:space="preserve">такъв служител се осъществява само в необходимата степен за целите на изпълнението на договора. </w:t>
      </w:r>
    </w:p>
    <w:p w:rsidR="00E53596" w:rsidRPr="0060703D" w:rsidRDefault="00E53596" w:rsidP="00024EAC">
      <w:pPr>
        <w:spacing w:after="0"/>
        <w:ind w:right="23"/>
        <w:jc w:val="both"/>
        <w:rPr>
          <w:rFonts w:ascii="Cambria" w:eastAsia="Times New Roman" w:hAnsi="Cambria" w:cs="Calibri"/>
          <w:b/>
          <w:sz w:val="24"/>
          <w:szCs w:val="24"/>
        </w:rPr>
      </w:pPr>
    </w:p>
    <w:p w:rsidR="00024EAC" w:rsidRPr="0060703D" w:rsidRDefault="00364ECC"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45.</w:t>
      </w:r>
      <w:r w:rsidR="00E53596"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предотврати или прекрати всяка ситуация, която може да компрометира независимото и обективно изпълнение на договора, както и информацията, определена като конфиденциална и да предприеме всички необходими мерки за недопускане на такива случаи.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46.</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Изпълнението на договора не трябва да води до необичайни комерсиални разходи.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Необичайни комерсиални разходи са комисионни, които не са упоменати в  настоящия договор или не произлизат от правомерно сключен договор във връзка с изпълнението на настоящия, комисионни, които не са платени в замяна на действително извършена доставка/услуга, комисионни, изплатени на получател с неясна самоличност, или комисионни, изплатени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пази търговски и професионални тайни, които са му станали известни в процеса на изпълнение на настоящия договор.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няма право да разгласява, разпространява (възмездно и/или безвъзмездно, от свое и/или от чуждо име) информацията, до която има достъп във връзка с изпълнението на настоящия договор.</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970572" w:rsidRDefault="00970572" w:rsidP="00024EAC">
      <w:pPr>
        <w:spacing w:after="0"/>
        <w:ind w:right="23"/>
        <w:jc w:val="both"/>
        <w:rPr>
          <w:rFonts w:ascii="Cambria" w:eastAsia="Times New Roman" w:hAnsi="Cambria" w:cs="Calibri"/>
          <w:b/>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47.</w:t>
      </w:r>
      <w:r w:rsidR="00024EAC" w:rsidRPr="0060703D">
        <w:rPr>
          <w:rFonts w:ascii="Cambria" w:eastAsia="Times New Roman" w:hAnsi="Cambria" w:cs="Calibri"/>
          <w:b/>
          <w:sz w:val="24"/>
          <w:szCs w:val="24"/>
          <w:lang w:val="x-none"/>
        </w:rPr>
        <w:t xml:space="preserve"> ВЪЗЛОЖИТЕЛЯТ</w:t>
      </w:r>
      <w:r w:rsidR="00024EAC" w:rsidRPr="0060703D">
        <w:rPr>
          <w:rFonts w:ascii="Cambria" w:eastAsia="Times New Roman" w:hAnsi="Cambria" w:cs="Calibri"/>
          <w:sz w:val="24"/>
          <w:szCs w:val="24"/>
          <w:lang w:val="x-none"/>
        </w:rPr>
        <w:t xml:space="preserve"> има право: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по всяко време през периода на действие на договора да извършва проверка относно количеството и качеството на работа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без да пречи на оперативната му работа;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получи уговореното с настоящия договор изпълнение в срока и при условията на същия; </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да откаже подписването на съответния Протокол за отчитане и приемане на действително извършени СМР – </w:t>
      </w:r>
      <w:r w:rsidRPr="0060703D">
        <w:rPr>
          <w:rFonts w:ascii="Cambria" w:eastAsia="Times New Roman" w:hAnsi="Cambria" w:cs="Calibri"/>
          <w:i/>
          <w:sz w:val="24"/>
          <w:szCs w:val="24"/>
        </w:rPr>
        <w:t>Образец Д-5</w:t>
      </w:r>
      <w:r w:rsidRPr="0060703D">
        <w:rPr>
          <w:rFonts w:ascii="Cambria" w:eastAsia="Times New Roman" w:hAnsi="Cambria" w:cs="Calibri"/>
          <w:sz w:val="24"/>
          <w:szCs w:val="24"/>
          <w:lang w:val="x-none"/>
        </w:rPr>
        <w:t xml:space="preserve"> към договора, ка</w:t>
      </w:r>
      <w:r w:rsidR="00E670AF" w:rsidRPr="0060703D">
        <w:rPr>
          <w:rFonts w:ascii="Cambria" w:eastAsia="Times New Roman" w:hAnsi="Cambria" w:cs="Calibri"/>
          <w:sz w:val="24"/>
          <w:szCs w:val="24"/>
          <w:lang w:val="x-none"/>
        </w:rPr>
        <w:t>кто и актове за изплащане на СМР</w:t>
      </w:r>
      <w:r w:rsidRPr="0060703D">
        <w:rPr>
          <w:rFonts w:ascii="Cambria" w:eastAsia="Times New Roman" w:hAnsi="Cambria" w:cs="Calibri"/>
          <w:sz w:val="24"/>
          <w:szCs w:val="24"/>
          <w:lang w:val="x-none"/>
        </w:rPr>
        <w:t>, ако изпълнението не съответства на договореното;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изиска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да направи корекции в документите, удостоверяващи изпълнението, ако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и/или оправомощен орган по надзор/контрол отправи забележки по съдържанието им;</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получи в цялост и във вида, в който е предоставена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документацията, свързана с предмета на договора;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определя срокове за отстраняване на забележки по изпълнението;</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 xml:space="preserve">при установено неизпълнение и/или нарушение на задължение по договора поради недостатъчна квалификация и/или компетентност от страна на лице от Списъка </w:t>
      </w:r>
      <w:r w:rsidR="00423B30" w:rsidRPr="0060703D">
        <w:rPr>
          <w:rFonts w:ascii="Cambria" w:eastAsia="Times New Roman" w:hAnsi="Cambria" w:cs="Calibri"/>
          <w:sz w:val="24"/>
          <w:szCs w:val="24"/>
        </w:rPr>
        <w:t>на персонала</w:t>
      </w:r>
      <w:r w:rsidR="00423B30" w:rsidRPr="0060703D">
        <w:rPr>
          <w:rFonts w:ascii="Cambria" w:eastAsia="Times New Roman" w:hAnsi="Cambria" w:cs="Calibri"/>
          <w:sz w:val="24"/>
          <w:szCs w:val="24"/>
          <w:lang w:eastAsia="en-GB"/>
        </w:rPr>
        <w:t>, който ще изпълнява поръчката и/или на членовете на ръководния състав, които ще отговарят за изпълнението</w:t>
      </w:r>
      <w:r w:rsidRPr="0060703D">
        <w:rPr>
          <w:rFonts w:ascii="Cambria" w:eastAsia="Times New Roman" w:hAnsi="Cambria" w:cs="Calibri"/>
          <w:sz w:val="24"/>
          <w:szCs w:val="24"/>
          <w:lang w:val="x-none"/>
        </w:rPr>
        <w:t xml:space="preserve">, неразделна част от настоящия договор, да поиска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да замени това лице с друго такова, притежаващо изискуемите за длъжността/отговорността квалификация и опит, като такава замяна е допустима само след одобрение от</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w:t>
      </w:r>
    </w:p>
    <w:p w:rsidR="00024EAC" w:rsidRPr="0060703D" w:rsidRDefault="00024EAC" w:rsidP="004F5333">
      <w:pPr>
        <w:tabs>
          <w:tab w:val="left" w:pos="284"/>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lastRenderedPageBreak/>
        <w:t>8.</w:t>
      </w:r>
      <w:r w:rsidRPr="0060703D">
        <w:rPr>
          <w:rFonts w:ascii="Cambria" w:eastAsia="Times New Roman" w:hAnsi="Cambria" w:cs="Calibri"/>
          <w:sz w:val="24"/>
          <w:szCs w:val="24"/>
          <w:lang w:val="x-none"/>
        </w:rPr>
        <w:tab/>
        <w:t xml:space="preserve">да откаже приемане и заплащане на работи по договора, ако открие съществени недостатъци в изпълнението им, както и да изиска от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отстраняването на тези недостатъци за негова сметка или обезщетение за неизпълнение</w:t>
      </w:r>
      <w:r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4</w:t>
      </w:r>
      <w:r>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 ВЪЗЛОЖИТЕЛЯТ</w:t>
      </w:r>
      <w:r w:rsidR="00024EAC" w:rsidRPr="0060703D">
        <w:rPr>
          <w:rFonts w:ascii="Cambria" w:eastAsia="Times New Roman" w:hAnsi="Cambria" w:cs="Calibri"/>
          <w:sz w:val="24"/>
          <w:szCs w:val="24"/>
          <w:lang w:val="x-none"/>
        </w:rPr>
        <w:t xml:space="preserve"> се задължава да:</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заплати дължимите суми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размера, в сроковете, по реда и при условията, уговорени в от настоящия договор.</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предостави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всички необходими документи за правилното изпълнение на поетите с настоящия договор задължения;</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съдейства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изпълнение на договорените работи, като своевременно решава всички административни проблеми, възникнали в процеса на работа, които са от неговата компетентност;</w:t>
      </w:r>
    </w:p>
    <w:p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извършва проверки на място на строителния обект по предмета на договора;</w:t>
      </w:r>
    </w:p>
    <w:p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да протоколира работните срещи между участниците в инвестиционния процес свързани с изпълнение на договора и да координира тяхното взаимодействие в съответствие с графика за изпълнение и изпълнението на бюджета</w:t>
      </w:r>
      <w:r w:rsidR="00797828">
        <w:rPr>
          <w:rFonts w:ascii="Cambria" w:eastAsia="Times New Roman" w:hAnsi="Cambria" w:cs="Calibri"/>
          <w:sz w:val="24"/>
          <w:szCs w:val="24"/>
        </w:rPr>
        <w:t xml:space="preserve"> на поръчката</w:t>
      </w:r>
      <w:r w:rsidRPr="0060703D">
        <w:rPr>
          <w:rFonts w:ascii="Cambria" w:eastAsia="Times New Roman" w:hAnsi="Cambria" w:cs="Calibri"/>
          <w:sz w:val="24"/>
          <w:szCs w:val="24"/>
          <w:lang w:val="x-none"/>
        </w:rPr>
        <w:t>;</w:t>
      </w:r>
    </w:p>
    <w:p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E670AF"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024EAC" w:rsidRPr="0060703D">
        <w:rPr>
          <w:rFonts w:ascii="Cambria" w:eastAsia="Times New Roman" w:hAnsi="Cambria" w:cs="Calibri"/>
          <w:b/>
          <w:sz w:val="24"/>
          <w:szCs w:val="24"/>
          <w:lang w:val="x-none"/>
        </w:rPr>
        <w:t>. ИЗВЪРШВАНЕ НА СТРОИТЕЛСТВОТО</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970572"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 xml:space="preserve">Чл. </w:t>
      </w:r>
      <w:r>
        <w:rPr>
          <w:rFonts w:ascii="Cambria" w:eastAsia="Times New Roman" w:hAnsi="Cambria" w:cs="Calibri"/>
          <w:b/>
          <w:sz w:val="24"/>
          <w:szCs w:val="24"/>
        </w:rPr>
        <w:t>49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изпълнение на своите задължения </w:t>
      </w:r>
      <w:r w:rsidR="00024EAC" w:rsidRPr="0060703D">
        <w:rPr>
          <w:rFonts w:ascii="Cambria" w:eastAsia="Times New Roman" w:hAnsi="Cambria" w:cs="Calibri"/>
          <w:b/>
          <w:sz w:val="24"/>
          <w:szCs w:val="24"/>
          <w:lang w:val="x-none"/>
        </w:rPr>
        <w:t>ИЗПЪЛНИТЕЛЯТ:</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поема пълна отговорност за качественото и срочно изпълнение на възложените работи, гарантирайки цялостна охрана и безопасност на труда;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извършва и приключва СМР, както и осигурява,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60703D">
        <w:rPr>
          <w:rFonts w:ascii="Cambria" w:eastAsia="Times New Roman" w:hAnsi="Cambria" w:cs="Calibri"/>
          <w:b/>
          <w:sz w:val="24"/>
          <w:szCs w:val="24"/>
          <w:lang w:val="x-none"/>
        </w:rPr>
        <w:t>ВЪЗЛОЖИТЕЛЯ;</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осигурява и поддържа цялостно наблюдение, необходимото осветление и охрана за съответните наличности;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съгласува всички налагащи се промени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по време на изпълнение на Строежа с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предоставя възможност за контролиране и приемане на изпълнените видове работи;</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7</w:t>
      </w:r>
      <w:r w:rsidR="00024EAC" w:rsidRPr="0060703D">
        <w:rPr>
          <w:rFonts w:ascii="Cambria" w:eastAsia="Times New Roman" w:hAnsi="Cambria" w:cs="Calibri"/>
          <w:sz w:val="24"/>
          <w:szCs w:val="24"/>
          <w:lang w:val="x-none"/>
        </w:rPr>
        <w:t xml:space="preserve">.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от тази отговорност;</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8</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информира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за възникнали проблеми при изпълнението и за предприетите мерки за тяхното решаване;</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rPr>
        <w:t>9</w:t>
      </w:r>
      <w:r w:rsidR="00024EAC" w:rsidRPr="0060703D">
        <w:rPr>
          <w:rFonts w:ascii="Cambria" w:eastAsia="Times New Roman" w:hAnsi="Cambria" w:cs="Calibri"/>
          <w:sz w:val="24"/>
          <w:szCs w:val="24"/>
          <w:lang w:val="x-none"/>
        </w:rPr>
        <w:t xml:space="preserve">. При проверки на място от страна на </w:t>
      </w:r>
      <w:r w:rsidR="00024EAC" w:rsidRPr="0060703D">
        <w:rPr>
          <w:rFonts w:ascii="Cambria" w:eastAsia="Times New Roman" w:hAnsi="Cambria" w:cs="Calibri"/>
          <w:b/>
          <w:sz w:val="24"/>
          <w:szCs w:val="24"/>
          <w:lang w:val="x-none"/>
        </w:rPr>
        <w:t>ВЪЗЛОЖИТЕЛЯ</w:t>
      </w:r>
      <w:r w:rsidR="00AE765D"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се задължава да осигури присъствието на негов представител, както и да осигурява: </w:t>
      </w:r>
      <w:r w:rsidR="00024EAC" w:rsidRPr="0060703D">
        <w:rPr>
          <w:rFonts w:ascii="Cambria" w:eastAsia="Times New Roman" w:hAnsi="Cambria" w:cs="Calibri"/>
          <w:sz w:val="24"/>
          <w:szCs w:val="24"/>
          <w:lang w:val="x-none"/>
        </w:rPr>
        <w:lastRenderedPageBreak/>
        <w:t>достъп до помещения, преглед на документи, свързани с изпълнението на възложените дейности;</w:t>
      </w:r>
    </w:p>
    <w:p w:rsidR="00024EAC" w:rsidRPr="0060703D" w:rsidRDefault="005A3A98" w:rsidP="00024EAC">
      <w:pPr>
        <w:spacing w:after="0"/>
        <w:ind w:right="23"/>
        <w:jc w:val="both"/>
        <w:rPr>
          <w:rFonts w:ascii="Cambria" w:eastAsia="Times New Roman" w:hAnsi="Cambria" w:cs="Calibri"/>
          <w:sz w:val="24"/>
          <w:szCs w:val="24"/>
          <w:lang w:val="x-none"/>
        </w:rPr>
      </w:pPr>
      <w:r>
        <w:rPr>
          <w:rFonts w:ascii="Cambria" w:eastAsia="Times New Roman" w:hAnsi="Cambria" w:cs="Calibri"/>
          <w:sz w:val="24"/>
          <w:szCs w:val="24"/>
          <w:lang w:val="x-none"/>
        </w:rPr>
        <w:t>1</w:t>
      </w:r>
      <w:r>
        <w:rPr>
          <w:rFonts w:ascii="Cambria" w:eastAsia="Times New Roman" w:hAnsi="Cambria" w:cs="Calibri"/>
          <w:sz w:val="24"/>
          <w:szCs w:val="24"/>
        </w:rPr>
        <w:t>0</w:t>
      </w:r>
      <w:r w:rsidR="00024EAC" w:rsidRPr="0060703D">
        <w:rPr>
          <w:rFonts w:ascii="Cambria" w:eastAsia="Times New Roman" w:hAnsi="Cambria" w:cs="Calibri"/>
          <w:sz w:val="24"/>
          <w:szCs w:val="24"/>
          <w:lang w:val="x-none"/>
        </w:rPr>
        <w:t>.</w:t>
      </w:r>
      <w:r w:rsidR="00024EAC" w:rsidRPr="0060703D">
        <w:rPr>
          <w:rFonts w:ascii="Cambria" w:eastAsia="Times New Roman" w:hAnsi="Cambria" w:cs="Calibri"/>
          <w:b/>
          <w:sz w:val="24"/>
          <w:szCs w:val="24"/>
          <w:lang w:val="x-none"/>
        </w:rPr>
        <w:t xml:space="preserve"> ИЗПЪЛНИТЕЛЯТ</w:t>
      </w:r>
      <w:r w:rsidR="00024EAC" w:rsidRPr="0060703D">
        <w:rPr>
          <w:rFonts w:ascii="Cambria" w:eastAsia="Times New Roman" w:hAnsi="Cambria" w:cs="Calibri"/>
          <w:sz w:val="24"/>
          <w:szCs w:val="24"/>
          <w:lang w:val="x-none"/>
        </w:rPr>
        <w:t xml:space="preserve"> се задължава да изпълнява мерките и препоръките на </w:t>
      </w:r>
      <w:r w:rsidR="00024EAC" w:rsidRPr="0060703D">
        <w:rPr>
          <w:rFonts w:ascii="Cambria" w:eastAsia="Times New Roman" w:hAnsi="Cambria" w:cs="Calibri"/>
          <w:b/>
          <w:sz w:val="24"/>
          <w:szCs w:val="24"/>
          <w:lang w:val="x-none"/>
        </w:rPr>
        <w:t>ВЪЗЛОЖИТЕЛЯ и КОНСУЛТАНТА</w:t>
      </w:r>
      <w:r w:rsidR="00024EAC" w:rsidRPr="0060703D">
        <w:rPr>
          <w:rFonts w:ascii="Cambria" w:eastAsia="Times New Roman" w:hAnsi="Cambria" w:cs="Calibri"/>
          <w:sz w:val="24"/>
          <w:szCs w:val="24"/>
          <w:lang w:val="x-none"/>
        </w:rPr>
        <w:t>, съдържащи се в докладите от проверки на място;</w:t>
      </w:r>
    </w:p>
    <w:p w:rsidR="00D65282" w:rsidRPr="0060703D" w:rsidRDefault="005A3A98" w:rsidP="00D65282">
      <w:pPr>
        <w:spacing w:after="0"/>
        <w:ind w:right="23"/>
        <w:jc w:val="both"/>
        <w:rPr>
          <w:rFonts w:ascii="Times New Roman" w:eastAsia="Times New Roman" w:hAnsi="Times New Roman" w:cs="Times New Roman"/>
          <w:b/>
          <w:caps/>
          <w:sz w:val="24"/>
          <w:szCs w:val="24"/>
        </w:rPr>
      </w:pPr>
      <w:r>
        <w:rPr>
          <w:rFonts w:ascii="Cambria" w:eastAsia="Times New Roman" w:hAnsi="Cambria" w:cs="Calibri"/>
          <w:sz w:val="24"/>
          <w:szCs w:val="24"/>
          <w:lang w:val="x-none"/>
        </w:rPr>
        <w:t>11</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Т се задължава да следи и докладва за нередности при изпълнението на договора. В случай на установена нередност,</w:t>
      </w:r>
      <w:r w:rsidR="00024EAC" w:rsidRPr="0060703D">
        <w:rPr>
          <w:rFonts w:ascii="Cambria" w:eastAsia="Times New Roman" w:hAnsi="Cambria" w:cs="Calibri"/>
          <w:b/>
          <w:sz w:val="24"/>
          <w:szCs w:val="24"/>
          <w:lang w:val="x-none"/>
        </w:rPr>
        <w:t xml:space="preserve"> ИЗПЪЛНИТЕЛЯТ </w:t>
      </w:r>
      <w:r w:rsidR="00024EAC" w:rsidRPr="0060703D">
        <w:rPr>
          <w:rFonts w:ascii="Cambria" w:eastAsia="Times New Roman" w:hAnsi="Cambria" w:cs="Calibri"/>
          <w:sz w:val="24"/>
          <w:szCs w:val="24"/>
          <w:lang w:val="x-none"/>
        </w:rPr>
        <w:t xml:space="preserve">е длъжен да възстанови на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всички неправомерно изплатени суми, заедно с дължимите лихви.</w:t>
      </w:r>
      <w:r w:rsidR="00D65282" w:rsidRPr="0060703D">
        <w:rPr>
          <w:rFonts w:ascii="Times New Roman" w:eastAsia="Times New Roman" w:hAnsi="Times New Roman" w:cs="Times New Roman"/>
          <w:b/>
          <w:caps/>
          <w:sz w:val="24"/>
          <w:szCs w:val="24"/>
        </w:rPr>
        <w:t xml:space="preserve"> </w:t>
      </w:r>
    </w:p>
    <w:p w:rsidR="00D65282"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12</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00F476AA" w:rsidRPr="0060703D">
        <w:rPr>
          <w:rFonts w:ascii="Cambria" w:eastAsia="Times New Roman" w:hAnsi="Cambria" w:cs="Calibri"/>
          <w:sz w:val="24"/>
          <w:szCs w:val="24"/>
          <w:lang w:val="x-none"/>
        </w:rPr>
        <w:t xml:space="preserve">се задължава </w:t>
      </w:r>
      <w:r w:rsidR="00D65282" w:rsidRPr="0060703D">
        <w:rPr>
          <w:rFonts w:ascii="Cambria" w:eastAsia="Times New Roman" w:hAnsi="Cambria" w:cs="Calibri"/>
          <w:sz w:val="24"/>
          <w:szCs w:val="24"/>
        </w:rPr>
        <w:t xml:space="preserve">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233CA8" w:rsidRPr="0060703D" w:rsidRDefault="005A3A98"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13</w:t>
      </w:r>
      <w:r w:rsidR="00233CA8" w:rsidRPr="0060703D">
        <w:rPr>
          <w:rFonts w:ascii="Cambria" w:eastAsia="Times New Roman" w:hAnsi="Cambria" w:cs="Calibri"/>
          <w:sz w:val="24"/>
          <w:szCs w:val="24"/>
        </w:rPr>
        <w:t xml:space="preserve">. </w:t>
      </w:r>
      <w:r w:rsidR="00233CA8" w:rsidRPr="0060703D">
        <w:rPr>
          <w:rFonts w:ascii="Cambria" w:eastAsia="Times New Roman" w:hAnsi="Cambria" w:cs="Calibri"/>
          <w:b/>
          <w:bCs/>
          <w:sz w:val="24"/>
          <w:szCs w:val="24"/>
        </w:rPr>
        <w:t>ВЪЗЛОЖИТЕЛЯТ</w:t>
      </w:r>
      <w:r w:rsidR="00233CA8" w:rsidRPr="0060703D">
        <w:rPr>
          <w:rFonts w:ascii="Cambria" w:eastAsia="Times New Roman" w:hAnsi="Cambria" w:cs="Calibri"/>
          <w:bCs/>
          <w:sz w:val="24"/>
          <w:szCs w:val="24"/>
        </w:rPr>
        <w:t xml:space="preserve"> изпраща </w:t>
      </w:r>
      <w:r w:rsidR="00CC7C33">
        <w:rPr>
          <w:rFonts w:ascii="Cambria" w:eastAsia="Times New Roman" w:hAnsi="Cambria" w:cs="Calibri"/>
          <w:bCs/>
          <w:sz w:val="24"/>
          <w:szCs w:val="24"/>
        </w:rPr>
        <w:t xml:space="preserve">възлагателно писмо </w:t>
      </w:r>
      <w:r w:rsidR="00233CA8" w:rsidRPr="0060703D">
        <w:rPr>
          <w:rFonts w:ascii="Cambria" w:eastAsia="Times New Roman" w:hAnsi="Cambria" w:cs="Calibri"/>
          <w:bCs/>
          <w:sz w:val="24"/>
          <w:szCs w:val="24"/>
        </w:rPr>
        <w:t xml:space="preserve">до </w:t>
      </w:r>
      <w:r w:rsidR="00233CA8" w:rsidRPr="0060703D">
        <w:rPr>
          <w:rFonts w:ascii="Cambria" w:eastAsia="Times New Roman" w:hAnsi="Cambria" w:cs="Calibri"/>
          <w:b/>
          <w:bCs/>
          <w:sz w:val="24"/>
          <w:szCs w:val="24"/>
        </w:rPr>
        <w:t>ИЗПЪЛНИТЕЛЯ</w:t>
      </w:r>
      <w:r w:rsidR="00CC7C33">
        <w:rPr>
          <w:rFonts w:ascii="Cambria" w:eastAsia="Times New Roman" w:hAnsi="Cambria" w:cs="Calibri"/>
          <w:b/>
          <w:bCs/>
          <w:sz w:val="24"/>
          <w:szCs w:val="24"/>
        </w:rPr>
        <w:t xml:space="preserve"> </w:t>
      </w:r>
      <w:r w:rsidR="00CC7C33" w:rsidRPr="00CC7C33">
        <w:rPr>
          <w:rFonts w:ascii="Cambria" w:eastAsia="Times New Roman" w:hAnsi="Cambria" w:cs="Calibri"/>
          <w:bCs/>
          <w:sz w:val="24"/>
          <w:szCs w:val="24"/>
        </w:rPr>
        <w:t>след влизане в сила на договора по чл.</w:t>
      </w:r>
      <w:r w:rsidR="00CC7C33">
        <w:rPr>
          <w:rFonts w:ascii="Cambria" w:eastAsia="Times New Roman" w:hAnsi="Cambria" w:cs="Calibri"/>
          <w:bCs/>
          <w:sz w:val="24"/>
          <w:szCs w:val="24"/>
        </w:rPr>
        <w:t xml:space="preserve"> 4, ал.1 </w:t>
      </w:r>
      <w:r w:rsidR="00CC7C33" w:rsidRPr="00CC7C33">
        <w:rPr>
          <w:rFonts w:ascii="Cambria" w:eastAsia="Times New Roman" w:hAnsi="Cambria" w:cs="Calibri"/>
          <w:bCs/>
          <w:sz w:val="24"/>
          <w:szCs w:val="24"/>
        </w:rPr>
        <w:t>за започване на строитрлно ремонтните дейности.</w:t>
      </w:r>
      <w:r w:rsidR="00233CA8" w:rsidRPr="0060703D">
        <w:rPr>
          <w:rFonts w:ascii="Cambria" w:eastAsia="Times New Roman" w:hAnsi="Cambria" w:cs="Calibri"/>
          <w:bCs/>
          <w:sz w:val="24"/>
          <w:szCs w:val="24"/>
        </w:rPr>
        <w:t xml:space="preserve"> </w:t>
      </w:r>
    </w:p>
    <w:p w:rsidR="00D65282" w:rsidRPr="0060703D" w:rsidRDefault="00F476AA"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4</w:t>
      </w:r>
      <w:r w:rsidR="00D65282" w:rsidRPr="0060703D">
        <w:rPr>
          <w:rFonts w:ascii="Cambria" w:eastAsia="Times New Roman" w:hAnsi="Cambria" w:cs="Calibri"/>
          <w:sz w:val="24"/>
          <w:szCs w:val="24"/>
        </w:rPr>
        <w:t>.</w:t>
      </w:r>
      <w:r w:rsidR="00D65282" w:rsidRPr="0060703D">
        <w:rPr>
          <w:rFonts w:ascii="Cambria" w:eastAsia="Times New Roman" w:hAnsi="Cambria" w:cs="Calibri"/>
          <w:b/>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се задължава </w:t>
      </w:r>
      <w:r w:rsidRPr="0060703D">
        <w:rPr>
          <w:rFonts w:ascii="Cambria" w:eastAsia="Times New Roman" w:hAnsi="Cambria" w:cs="Calibri"/>
          <w:sz w:val="24"/>
          <w:szCs w:val="24"/>
        </w:rPr>
        <w:t xml:space="preserve">да </w:t>
      </w:r>
      <w:r w:rsidR="00D65282" w:rsidRPr="0060703D">
        <w:rPr>
          <w:rFonts w:ascii="Cambria" w:eastAsia="Times New Roman" w:hAnsi="Cambria" w:cs="Calibri"/>
          <w:sz w:val="24"/>
          <w:szCs w:val="24"/>
        </w:rPr>
        <w:t>извърши всички работи във връзка със строежа, при точно спазване на клаузите на договора и приложенията към него, а също така и при спазване изискванията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всички други действащи нормативни актове в Република България, приложими към дей</w:t>
      </w:r>
      <w:r w:rsidRPr="0060703D">
        <w:rPr>
          <w:rFonts w:ascii="Cambria" w:eastAsia="Times New Roman" w:hAnsi="Cambria" w:cs="Calibri"/>
          <w:sz w:val="24"/>
          <w:szCs w:val="24"/>
        </w:rPr>
        <w:t>н</w:t>
      </w:r>
      <w:r w:rsidR="00105FC8" w:rsidRPr="0060703D">
        <w:rPr>
          <w:rFonts w:ascii="Cambria" w:eastAsia="Times New Roman" w:hAnsi="Cambria" w:cs="Calibri"/>
          <w:sz w:val="24"/>
          <w:szCs w:val="24"/>
        </w:rPr>
        <w:t>остите по предмета на договора.</w:t>
      </w:r>
    </w:p>
    <w:p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sz w:val="24"/>
          <w:szCs w:val="24"/>
        </w:rPr>
        <w:t>1</w:t>
      </w:r>
      <w:r w:rsidR="00CC7C33">
        <w:rPr>
          <w:rFonts w:ascii="Cambria" w:eastAsia="Times New Roman" w:hAnsi="Cambria" w:cs="Calibri"/>
          <w:sz w:val="24"/>
          <w:szCs w:val="24"/>
        </w:rPr>
        <w:t>5</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Pr="0060703D">
        <w:rPr>
          <w:rFonts w:ascii="Cambria" w:eastAsia="Times New Roman" w:hAnsi="Cambria" w:cs="Calibri"/>
          <w:sz w:val="24"/>
          <w:szCs w:val="24"/>
          <w:lang w:val="x-none"/>
        </w:rPr>
        <w:t>се задължава</w:t>
      </w:r>
      <w:r w:rsidRPr="0060703D">
        <w:rPr>
          <w:rFonts w:ascii="Cambria" w:eastAsia="Times New Roman" w:hAnsi="Cambria" w:cs="Calibri"/>
          <w:sz w:val="24"/>
          <w:szCs w:val="24"/>
        </w:rPr>
        <w:t xml:space="preserve"> да</w:t>
      </w:r>
      <w:r w:rsidR="00D65282" w:rsidRPr="0060703D">
        <w:rPr>
          <w:rFonts w:ascii="Cambria" w:eastAsia="Times New Roman" w:hAnsi="Cambria" w:cs="Calibri"/>
          <w:bCs/>
          <w:sz w:val="24"/>
          <w:szCs w:val="24"/>
        </w:rPr>
        <w:t xml:space="preserve"> достави и ще влага в строежа висококачествени </w:t>
      </w:r>
      <w:r w:rsidR="00797828">
        <w:rPr>
          <w:rFonts w:ascii="Cambria" w:eastAsia="Times New Roman" w:hAnsi="Cambria" w:cs="Calibri"/>
          <w:bCs/>
          <w:sz w:val="24"/>
          <w:szCs w:val="24"/>
        </w:rPr>
        <w:t xml:space="preserve">материали и строителни изделия. Същите трябва да отговарят </w:t>
      </w:r>
      <w:r w:rsidR="00D65282" w:rsidRPr="0060703D">
        <w:rPr>
          <w:rFonts w:ascii="Cambria" w:eastAsia="Times New Roman" w:hAnsi="Cambria" w:cs="Calibri"/>
          <w:bCs/>
          <w:sz w:val="24"/>
          <w:szCs w:val="24"/>
        </w:rPr>
        <w:t>на изискванията по приложимите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w:t>
      </w:r>
      <w:r w:rsidR="00105FC8" w:rsidRPr="0060703D">
        <w:rPr>
          <w:rFonts w:ascii="Cambria" w:eastAsia="Times New Roman" w:hAnsi="Cambria" w:cs="Calibri"/>
          <w:bCs/>
          <w:sz w:val="24"/>
          <w:szCs w:val="24"/>
        </w:rPr>
        <w:t>д</w:t>
      </w:r>
      <w:r w:rsidR="00D65282" w:rsidRPr="0060703D">
        <w:rPr>
          <w:rFonts w:ascii="Cambria" w:eastAsia="Times New Roman" w:hAnsi="Cambria" w:cs="Calibri"/>
          <w:bCs/>
          <w:sz w:val="24"/>
          <w:szCs w:val="24"/>
        </w:rPr>
        <w:t>за</w:t>
      </w:r>
      <w:r w:rsidRPr="0060703D">
        <w:rPr>
          <w:rFonts w:ascii="Cambria" w:eastAsia="Times New Roman" w:hAnsi="Cambria" w:cs="Calibri"/>
          <w:bCs/>
          <w:sz w:val="24"/>
          <w:szCs w:val="24"/>
        </w:rPr>
        <w:t>конови нормативни актове, относ</w:t>
      </w:r>
      <w:r w:rsidR="00D65282" w:rsidRPr="0060703D">
        <w:rPr>
          <w:rFonts w:ascii="Cambria" w:eastAsia="Times New Roman" w:hAnsi="Cambria" w:cs="Calibri"/>
          <w:bCs/>
          <w:sz w:val="24"/>
          <w:szCs w:val="24"/>
        </w:rPr>
        <w:t xml:space="preserve">но тези видове документи. Всички доставени материали и изделия </w:t>
      </w:r>
      <w:r w:rsidRPr="0060703D">
        <w:rPr>
          <w:rFonts w:ascii="Cambria" w:eastAsia="Times New Roman" w:hAnsi="Cambria" w:cs="Calibri"/>
          <w:bCs/>
          <w:sz w:val="24"/>
          <w:szCs w:val="24"/>
        </w:rPr>
        <w:t xml:space="preserve">следва да </w:t>
      </w:r>
      <w:r w:rsidR="00D65282" w:rsidRPr="0060703D">
        <w:rPr>
          <w:rFonts w:ascii="Cambria" w:eastAsia="Times New Roman" w:hAnsi="Cambria" w:cs="Calibri"/>
          <w:bCs/>
          <w:sz w:val="24"/>
          <w:szCs w:val="24"/>
        </w:rPr>
        <w:t xml:space="preserve">бъдат съгласувани с </w:t>
      </w:r>
      <w:r w:rsidR="00D65282"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 xml:space="preserve"> </w:t>
      </w:r>
      <w:r w:rsidR="00797828">
        <w:rPr>
          <w:rFonts w:ascii="Cambria" w:eastAsia="Times New Roman" w:hAnsi="Cambria" w:cs="Calibri"/>
          <w:bCs/>
          <w:sz w:val="24"/>
          <w:szCs w:val="24"/>
        </w:rPr>
        <w:t xml:space="preserve">и </w:t>
      </w:r>
      <w:r w:rsidR="00797828">
        <w:rPr>
          <w:rFonts w:ascii="Cambria" w:eastAsia="Times New Roman" w:hAnsi="Cambria" w:cs="Calibri"/>
          <w:b/>
          <w:bCs/>
          <w:sz w:val="24"/>
          <w:szCs w:val="24"/>
        </w:rPr>
        <w:t xml:space="preserve">КОНСУЛТАНТА </w:t>
      </w:r>
      <w:r w:rsidRPr="0060703D">
        <w:rPr>
          <w:rFonts w:ascii="Cambria" w:eastAsia="Times New Roman" w:hAnsi="Cambria" w:cs="Calibri"/>
          <w:bCs/>
          <w:sz w:val="24"/>
          <w:szCs w:val="24"/>
        </w:rPr>
        <w:t>преди влагането им в строежа.</w:t>
      </w:r>
    </w:p>
    <w:p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bCs/>
          <w:sz w:val="24"/>
          <w:szCs w:val="24"/>
        </w:rPr>
        <w:t>1</w:t>
      </w:r>
      <w:r w:rsidR="00CC7C33">
        <w:rPr>
          <w:rFonts w:ascii="Cambria" w:eastAsia="Times New Roman" w:hAnsi="Cambria" w:cs="Calibri"/>
          <w:bCs/>
          <w:sz w:val="24"/>
          <w:szCs w:val="24"/>
        </w:rPr>
        <w:t>6</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По време на изграждането на строежа,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е длъжен да спазва всички изисквания на Наредба № 2 от 2004 г. за минимални изисквания за здравословни и безопасни условия на труд при извършване на строителни и монтажни работи.</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17</w:t>
      </w:r>
      <w:r w:rsidR="00D65282" w:rsidRPr="0060703D">
        <w:rPr>
          <w:rFonts w:ascii="Cambria" w:eastAsia="Times New Roman" w:hAnsi="Cambria" w:cs="Calibri"/>
          <w:sz w:val="24"/>
          <w:szCs w:val="24"/>
        </w:rPr>
        <w:t xml:space="preserve">. При аварии (течове, прекъсване на електрозахранване и др.)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предприема незабавни мерки за предотвратяване на по-нататъшното разрастване на аварията, както и мерки за ограничаване на щетите.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информира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за настъпилото събитие незабавно след откриване на аварията.</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18</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При възникване на аварийни ситуации,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уведомява В</w:t>
      </w:r>
      <w:r w:rsidR="00D65282" w:rsidRPr="0060703D">
        <w:rPr>
          <w:rFonts w:ascii="Cambria" w:eastAsia="Times New Roman" w:hAnsi="Cambria" w:cs="Calibri"/>
          <w:b/>
          <w:sz w:val="24"/>
          <w:szCs w:val="24"/>
        </w:rPr>
        <w:t>ЪЗЛОЖИТЕЛЯ</w:t>
      </w:r>
      <w:r w:rsidR="00D65282" w:rsidRPr="0060703D">
        <w:rPr>
          <w:rFonts w:ascii="Cambria" w:eastAsia="Times New Roman" w:hAnsi="Cambria" w:cs="Calibri"/>
          <w:sz w:val="24"/>
          <w:szCs w:val="24"/>
        </w:rPr>
        <w:t xml:space="preserve"> за причините, вината, сроковете и предлага начина на отстраняването им.</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lastRenderedPageBreak/>
        <w:t>19</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Когато аварията е възникнала по вина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същият е длъжен незабавно да я отстрани за негова сметка.</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sz w:val="24"/>
          <w:szCs w:val="24"/>
        </w:rPr>
        <w:t>20</w:t>
      </w:r>
      <w:r w:rsidR="00D65282"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При възникване на необходимост от изпълнение на допълнителни количества или на непредвидени работи</w:t>
      </w:r>
      <w:r w:rsidR="00D65282" w:rsidRPr="0060703D">
        <w:rPr>
          <w:rFonts w:ascii="Cambria" w:eastAsia="Times New Roman" w:hAnsi="Cambria" w:cs="Calibri"/>
          <w:b/>
          <w:sz w:val="24"/>
          <w:szCs w:val="24"/>
        </w:rPr>
        <w:t xml:space="preserve"> ИЗПЪЛНИТЕЛЯТ</w:t>
      </w:r>
      <w:r w:rsidR="00D65282" w:rsidRPr="0060703D">
        <w:rPr>
          <w:rFonts w:ascii="Cambria" w:eastAsia="Times New Roman" w:hAnsi="Cambria" w:cs="Calibri"/>
          <w:sz w:val="24"/>
          <w:szCs w:val="24"/>
        </w:rPr>
        <w:t xml:space="preserve"> е длъжен незабавно да уведоми </w:t>
      </w:r>
      <w:r w:rsidR="008C5BF7" w:rsidRPr="008C5BF7">
        <w:rPr>
          <w:rFonts w:ascii="Cambria" w:eastAsia="Times New Roman" w:hAnsi="Cambria" w:cs="Calibri"/>
          <w:b/>
          <w:sz w:val="24"/>
          <w:szCs w:val="24"/>
        </w:rPr>
        <w:t>ВЪЗЛОЖИТЕЛЯ</w:t>
      </w:r>
      <w:r w:rsidR="008C5BF7">
        <w:rPr>
          <w:rFonts w:ascii="Cambria" w:eastAsia="Times New Roman" w:hAnsi="Cambria" w:cs="Calibri"/>
          <w:b/>
          <w:sz w:val="24"/>
          <w:szCs w:val="24"/>
        </w:rPr>
        <w:t xml:space="preserve"> </w:t>
      </w:r>
      <w:r w:rsidR="008C5BF7">
        <w:rPr>
          <w:rFonts w:ascii="Cambria" w:eastAsia="Times New Roman" w:hAnsi="Cambria" w:cs="Calibri"/>
          <w:sz w:val="24"/>
          <w:szCs w:val="24"/>
        </w:rPr>
        <w:t>и</w:t>
      </w:r>
      <w:r w:rsidR="008C5BF7" w:rsidRPr="008C5BF7">
        <w:rPr>
          <w:rFonts w:ascii="Cambria" w:eastAsia="Times New Roman" w:hAnsi="Cambria" w:cs="Calibri"/>
          <w:b/>
          <w:sz w:val="24"/>
          <w:szCs w:val="24"/>
        </w:rPr>
        <w:t xml:space="preserve"> КОНСУЛТАНТА</w:t>
      </w:r>
      <w:r w:rsidR="008C5BF7">
        <w:rPr>
          <w:rFonts w:ascii="Cambria" w:eastAsia="Times New Roman" w:hAnsi="Cambria" w:cs="Calibri"/>
          <w:b/>
          <w:sz w:val="24"/>
          <w:szCs w:val="24"/>
        </w:rPr>
        <w:t>.</w:t>
      </w:r>
      <w:r w:rsidR="008C5BF7"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Изпълнението на тези работи се извършва съобразно действащото законодателство.</w:t>
      </w:r>
    </w:p>
    <w:p w:rsidR="00D65282" w:rsidRPr="0060703D"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21</w:t>
      </w:r>
      <w:r w:rsidR="00D65282" w:rsidRPr="0060703D">
        <w:rPr>
          <w:rFonts w:ascii="Cambria" w:eastAsia="Times New Roman" w:hAnsi="Cambria" w:cs="Calibri"/>
          <w:bCs/>
          <w:sz w:val="24"/>
          <w:szCs w:val="24"/>
        </w:rPr>
        <w:t>.</w:t>
      </w:r>
      <w:r w:rsidR="00D65282" w:rsidRPr="0060703D">
        <w:rPr>
          <w:rFonts w:ascii="Cambria" w:eastAsia="Times New Roman" w:hAnsi="Cambria" w:cs="Calibri"/>
          <w:sz w:val="24"/>
          <w:szCs w:val="24"/>
        </w:rPr>
        <w:t xml:space="preserve"> След завършване на всички, включени в обхвата на договора работи и предпускови операции,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изпраща писмена покана до </w:t>
      </w:r>
      <w:r w:rsidR="00D65282" w:rsidRPr="0060703D">
        <w:rPr>
          <w:rFonts w:ascii="Cambria" w:eastAsia="Times New Roman" w:hAnsi="Cambria" w:cs="Calibri"/>
          <w:b/>
          <w:bCs/>
          <w:sz w:val="24"/>
          <w:szCs w:val="24"/>
        </w:rPr>
        <w:t>ВЪЗЛОЖИТЕЛЯ</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за съставяне на </w:t>
      </w:r>
      <w:r w:rsidR="00233CA8" w:rsidRPr="0060703D">
        <w:rPr>
          <w:rFonts w:ascii="Cambria" w:eastAsia="Times New Roman" w:hAnsi="Cambria" w:cs="Calibri"/>
          <w:sz w:val="24"/>
          <w:szCs w:val="24"/>
        </w:rPr>
        <w:t xml:space="preserve">Протокол за </w:t>
      </w:r>
      <w:r w:rsidR="00EA098C" w:rsidRPr="0060703D">
        <w:rPr>
          <w:rFonts w:ascii="Cambria" w:eastAsia="Times New Roman" w:hAnsi="Cambria" w:cs="Calibri"/>
          <w:sz w:val="24"/>
          <w:szCs w:val="24"/>
        </w:rPr>
        <w:t>изпълн</w:t>
      </w:r>
      <w:r w:rsidR="005A3A98">
        <w:rPr>
          <w:rFonts w:ascii="Cambria" w:eastAsia="Times New Roman" w:hAnsi="Cambria" w:cs="Calibri"/>
          <w:sz w:val="24"/>
          <w:szCs w:val="24"/>
        </w:rPr>
        <w:t>ение на дейностите</w:t>
      </w:r>
      <w:r w:rsidR="00D65282" w:rsidRPr="0060703D">
        <w:rPr>
          <w:rFonts w:ascii="Cambria" w:eastAsia="Times New Roman" w:hAnsi="Cambria" w:cs="Calibri"/>
          <w:sz w:val="24"/>
          <w:szCs w:val="24"/>
        </w:rPr>
        <w:t xml:space="preserve">. Към поканата </w:t>
      </w:r>
      <w:r w:rsidR="00D65282" w:rsidRPr="0060703D">
        <w:rPr>
          <w:rFonts w:ascii="Cambria" w:eastAsia="Times New Roman" w:hAnsi="Cambria" w:cs="Calibri"/>
          <w:b/>
          <w:bCs/>
          <w:sz w:val="24"/>
          <w:szCs w:val="24"/>
        </w:rPr>
        <w:t xml:space="preserve">ИЗПЪЛНИТЕЛЯТ </w:t>
      </w:r>
      <w:r w:rsidR="00D65282" w:rsidRPr="0060703D">
        <w:rPr>
          <w:rFonts w:ascii="Cambria" w:eastAsia="Times New Roman" w:hAnsi="Cambria" w:cs="Calibri"/>
          <w:sz w:val="24"/>
          <w:szCs w:val="24"/>
        </w:rPr>
        <w:t xml:space="preserve">прилага </w:t>
      </w:r>
      <w:r w:rsidR="00D65282" w:rsidRPr="0060703D">
        <w:rPr>
          <w:rFonts w:ascii="Cambria" w:eastAsia="Times New Roman" w:hAnsi="Cambria" w:cs="Calibri"/>
          <w:bCs/>
          <w:sz w:val="24"/>
          <w:szCs w:val="24"/>
        </w:rPr>
        <w:t xml:space="preserve">всички съставени в хода на строителството необходими актове и протоколи, предвидени в </w:t>
      </w:r>
      <w:r w:rsidR="00D65282" w:rsidRPr="0060703D">
        <w:rPr>
          <w:rFonts w:ascii="Cambria" w:eastAsia="Times New Roman" w:hAnsi="Cambria" w:cs="Calibri"/>
          <w:sz w:val="24"/>
          <w:szCs w:val="24"/>
        </w:rPr>
        <w:t>Наредба № 3 от 31.07.2003 г. за съставяне на актове и протоколи по време на строителството, гаранционни карти и екзекутивна документация.</w:t>
      </w:r>
    </w:p>
    <w:p w:rsidR="00070258" w:rsidRPr="00E31562" w:rsidRDefault="00CC7C33" w:rsidP="00D65282">
      <w:pPr>
        <w:spacing w:after="0"/>
        <w:ind w:right="23"/>
        <w:jc w:val="both"/>
        <w:rPr>
          <w:rFonts w:ascii="Cambria" w:eastAsia="Times New Roman" w:hAnsi="Cambria" w:cs="Calibri"/>
          <w:sz w:val="24"/>
          <w:szCs w:val="24"/>
        </w:rPr>
      </w:pPr>
      <w:r>
        <w:rPr>
          <w:rFonts w:ascii="Cambria" w:eastAsia="Times New Roman" w:hAnsi="Cambria" w:cs="Calibri"/>
          <w:bCs/>
          <w:sz w:val="24"/>
          <w:szCs w:val="24"/>
        </w:rPr>
        <w:t>22</w:t>
      </w:r>
      <w:r w:rsidR="00233CA8"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w:t>
      </w:r>
      <w:r w:rsidR="009751F2" w:rsidRPr="0060703D">
        <w:rPr>
          <w:rFonts w:ascii="Cambria" w:eastAsia="Times New Roman" w:hAnsi="Cambria" w:cs="Calibri"/>
          <w:b/>
          <w:sz w:val="24"/>
          <w:szCs w:val="24"/>
        </w:rPr>
        <w:t>ИЗПЪЛНИТЕЛЯТ</w:t>
      </w:r>
      <w:r w:rsidR="009751F2"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 xml:space="preserve">се задължава да отстрани всички недостатъци, констатирани по време на съставяне на </w:t>
      </w:r>
      <w:r w:rsidR="00070258" w:rsidRPr="0060703D">
        <w:rPr>
          <w:rFonts w:ascii="Cambria" w:eastAsia="Times New Roman" w:hAnsi="Cambria" w:cs="Calibri"/>
          <w:sz w:val="24"/>
          <w:szCs w:val="24"/>
        </w:rPr>
        <w:t>пр</w:t>
      </w:r>
      <w:r w:rsidR="00BB6513" w:rsidRPr="0060703D">
        <w:rPr>
          <w:rFonts w:ascii="Cambria" w:eastAsia="Times New Roman" w:hAnsi="Cambria" w:cs="Calibri"/>
          <w:sz w:val="24"/>
          <w:szCs w:val="24"/>
        </w:rPr>
        <w:t>о</w:t>
      </w:r>
      <w:r w:rsidR="00070258" w:rsidRPr="0060703D">
        <w:rPr>
          <w:rFonts w:ascii="Cambria" w:eastAsia="Times New Roman" w:hAnsi="Cambria" w:cs="Calibri"/>
          <w:sz w:val="24"/>
          <w:szCs w:val="24"/>
        </w:rPr>
        <w:t>то</w:t>
      </w:r>
      <w:r w:rsidR="00BB6513" w:rsidRPr="0060703D">
        <w:rPr>
          <w:rFonts w:ascii="Cambria" w:eastAsia="Times New Roman" w:hAnsi="Cambria" w:cs="Calibri"/>
          <w:sz w:val="24"/>
          <w:szCs w:val="24"/>
        </w:rPr>
        <w:t>кола за прие</w:t>
      </w:r>
      <w:r w:rsidR="00070258" w:rsidRPr="0060703D">
        <w:rPr>
          <w:rFonts w:ascii="Cambria" w:eastAsia="Times New Roman" w:hAnsi="Cambria" w:cs="Calibri"/>
          <w:sz w:val="24"/>
          <w:szCs w:val="24"/>
        </w:rPr>
        <w:t>мане</w:t>
      </w:r>
      <w:r w:rsidR="00D65282" w:rsidRPr="0060703D">
        <w:rPr>
          <w:rFonts w:ascii="Cambria" w:eastAsia="Times New Roman" w:hAnsi="Cambria" w:cs="Calibri"/>
          <w:sz w:val="24"/>
          <w:szCs w:val="24"/>
        </w:rPr>
        <w:t xml:space="preserve"> в </w:t>
      </w:r>
      <w:r w:rsidR="00E31562">
        <w:rPr>
          <w:rFonts w:ascii="Cambria" w:eastAsia="Times New Roman" w:hAnsi="Cambria" w:cs="Calibri"/>
          <w:sz w:val="24"/>
          <w:szCs w:val="24"/>
        </w:rPr>
        <w:t>срок, определен от ВЪЗЛОЖИТЕЛЯ;</w:t>
      </w:r>
    </w:p>
    <w:p w:rsidR="00D65282" w:rsidRPr="0060703D" w:rsidRDefault="00CC7C33" w:rsidP="00E31562">
      <w:pPr>
        <w:spacing w:after="0" w:line="240" w:lineRule="auto"/>
        <w:jc w:val="both"/>
        <w:rPr>
          <w:rFonts w:ascii="Times New Roman" w:eastAsia="Times New Roman" w:hAnsi="Times New Roman" w:cs="Times New Roman"/>
          <w:color w:val="000000"/>
          <w:sz w:val="24"/>
          <w:szCs w:val="24"/>
        </w:rPr>
      </w:pPr>
      <w:r>
        <w:rPr>
          <w:rFonts w:ascii="Cambria" w:eastAsia="Times New Roman" w:hAnsi="Cambria" w:cs="Calibri"/>
          <w:bCs/>
          <w:sz w:val="24"/>
          <w:szCs w:val="24"/>
        </w:rPr>
        <w:t>23</w:t>
      </w:r>
      <w:r w:rsidR="00233CA8" w:rsidRPr="0060703D">
        <w:rPr>
          <w:rFonts w:ascii="Cambria" w:eastAsia="Times New Roman" w:hAnsi="Cambria" w:cs="Calibri"/>
          <w:b/>
          <w:bCs/>
          <w:sz w:val="24"/>
          <w:szCs w:val="24"/>
        </w:rPr>
        <w:t>.</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предава на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w:t>
      </w:r>
      <w:r w:rsidR="00070258" w:rsidRPr="0060703D">
        <w:rPr>
          <w:rFonts w:ascii="Times New Roman" w:eastAsia="Times New Roman" w:hAnsi="Times New Roman" w:cs="Times New Roman"/>
          <w:bCs/>
          <w:sz w:val="24"/>
          <w:szCs w:val="24"/>
        </w:rPr>
        <w:t xml:space="preserve">всички съставени в хода на строителството необходими актове и протоколи, предвидени в </w:t>
      </w:r>
      <w:r w:rsidR="00070258" w:rsidRPr="0060703D">
        <w:rPr>
          <w:rFonts w:ascii="Times New Roman" w:eastAsia="Times New Roman" w:hAnsi="Times New Roman" w:cs="Times New Roman"/>
          <w:sz w:val="24"/>
          <w:szCs w:val="24"/>
        </w:rPr>
        <w:t xml:space="preserve">Наредба № 3 от 31.07.2003 г. за съставяне на актове и протоколи по време на строителството, гаранционни карти и екзекутивна документация </w:t>
      </w:r>
      <w:r w:rsidR="00D65282" w:rsidRPr="0060703D">
        <w:rPr>
          <w:rFonts w:ascii="Cambria" w:eastAsia="Times New Roman" w:hAnsi="Cambria" w:cs="Calibri"/>
          <w:sz w:val="24"/>
          <w:szCs w:val="24"/>
        </w:rPr>
        <w:t xml:space="preserve">на български език в </w:t>
      </w:r>
      <w:r w:rsidR="00D65282" w:rsidRPr="0060703D">
        <w:rPr>
          <w:rFonts w:ascii="Cambria" w:eastAsia="Times New Roman" w:hAnsi="Cambria" w:cs="Calibri"/>
          <w:b/>
          <w:sz w:val="24"/>
          <w:szCs w:val="24"/>
        </w:rPr>
        <w:t>1</w:t>
      </w:r>
      <w:r w:rsidR="00D65282" w:rsidRPr="0060703D">
        <w:rPr>
          <w:rFonts w:ascii="Cambria" w:eastAsia="Times New Roman" w:hAnsi="Cambria" w:cs="Calibri"/>
          <w:sz w:val="24"/>
          <w:szCs w:val="24"/>
        </w:rPr>
        <w:t xml:space="preserve"> (един) оригинал и </w:t>
      </w:r>
      <w:r w:rsidR="00D65282" w:rsidRPr="0060703D">
        <w:rPr>
          <w:rFonts w:ascii="Cambria" w:eastAsia="Times New Roman" w:hAnsi="Cambria" w:cs="Calibri"/>
          <w:b/>
          <w:sz w:val="24"/>
          <w:szCs w:val="24"/>
        </w:rPr>
        <w:t xml:space="preserve">3 </w:t>
      </w:r>
      <w:r w:rsidR="00D65282" w:rsidRPr="0060703D">
        <w:rPr>
          <w:rFonts w:ascii="Cambria" w:eastAsia="Times New Roman" w:hAnsi="Cambria" w:cs="Calibri"/>
          <w:sz w:val="24"/>
          <w:szCs w:val="24"/>
        </w:rPr>
        <w:t>(три) копия.</w:t>
      </w:r>
      <w:r w:rsidR="00070258" w:rsidRPr="0060703D">
        <w:rPr>
          <w:rFonts w:ascii="Times New Roman" w:eastAsia="Times New Roman" w:hAnsi="Times New Roman" w:cs="Times New Roman"/>
          <w:color w:val="000000"/>
          <w:sz w:val="24"/>
          <w:szCs w:val="24"/>
        </w:rPr>
        <w:t xml:space="preserve"> </w:t>
      </w:r>
      <w:r w:rsidR="00D65282" w:rsidRPr="0060703D">
        <w:rPr>
          <w:rFonts w:ascii="Cambria" w:eastAsia="Times New Roman" w:hAnsi="Cambria" w:cs="Calibri"/>
          <w:sz w:val="24"/>
          <w:szCs w:val="24"/>
        </w:rPr>
        <w:t xml:space="preserve">Предаването се удостоверява с регистрирането на придружително писмо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xml:space="preserve"> </w:t>
      </w:r>
      <w:r w:rsidR="00070258" w:rsidRPr="0060703D">
        <w:rPr>
          <w:rFonts w:ascii="Cambria" w:eastAsia="Times New Roman" w:hAnsi="Cambria" w:cs="Calibri"/>
          <w:sz w:val="24"/>
          <w:szCs w:val="24"/>
        </w:rPr>
        <w:t>с входящ номер от дело</w:t>
      </w:r>
      <w:r w:rsidR="00D65282" w:rsidRPr="0060703D">
        <w:rPr>
          <w:rFonts w:ascii="Cambria" w:eastAsia="Times New Roman" w:hAnsi="Cambria" w:cs="Calibri"/>
          <w:sz w:val="24"/>
          <w:szCs w:val="24"/>
        </w:rPr>
        <w:t>водството на</w:t>
      </w:r>
      <w:r w:rsidR="00D65282" w:rsidRPr="0060703D">
        <w:rPr>
          <w:rFonts w:ascii="Cambria" w:eastAsia="Times New Roman" w:hAnsi="Cambria" w:cs="Calibri"/>
          <w:b/>
          <w:sz w:val="24"/>
          <w:szCs w:val="24"/>
        </w:rPr>
        <w:t xml:space="preserve"> ВЪЗЛОЖИТЕЛЯ</w:t>
      </w:r>
      <w:r w:rsidR="00D65282"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ВЪЗЛОЖИТЕЛЯТ </w:t>
      </w:r>
      <w:r w:rsidRPr="0060703D">
        <w:rPr>
          <w:rFonts w:ascii="Cambria" w:eastAsia="Times New Roman" w:hAnsi="Cambria" w:cs="Calibri"/>
          <w:sz w:val="24"/>
          <w:szCs w:val="24"/>
          <w:lang w:val="x-none"/>
        </w:rPr>
        <w:t>има право да извършва проверки и да изисква съответни документи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удостоверяващи изпълнението на задълженията му по ал. 1.</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hd w:val="clear" w:color="auto" w:fill="FFFFFF"/>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Което и да е констатирано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009B47EE" w:rsidRPr="0060703D">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1</w:t>
      </w:r>
      <w:r w:rsidR="00024EAC" w:rsidRPr="0060703D">
        <w:rPr>
          <w:rFonts w:ascii="Cambria" w:eastAsia="Times New Roman" w:hAnsi="Cambria" w:cs="Calibri"/>
          <w:b/>
          <w:sz w:val="24"/>
          <w:szCs w:val="24"/>
          <w:lang w:val="x-none"/>
        </w:rPr>
        <w:t>. (1) ИЗПЪЛНИТЕЛЯТ</w:t>
      </w:r>
      <w:r w:rsidR="00024EAC" w:rsidRPr="0060703D">
        <w:rPr>
          <w:rFonts w:ascii="Cambria" w:eastAsia="Times New Roman" w:hAnsi="Cambria" w:cs="Calibri"/>
          <w:sz w:val="24"/>
          <w:szCs w:val="24"/>
          <w:lang w:val="x-none"/>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rsidR="003631EC" w:rsidRPr="0060703D" w:rsidRDefault="003631EC" w:rsidP="00024EAC">
      <w:pPr>
        <w:spacing w:after="0"/>
        <w:ind w:right="23"/>
        <w:jc w:val="both"/>
        <w:rPr>
          <w:rFonts w:ascii="Cambria" w:eastAsia="Times New Roman" w:hAnsi="Cambria" w:cs="Calibri"/>
          <w:sz w:val="24"/>
          <w:szCs w:val="24"/>
          <w:lang w:val="x-none"/>
        </w:rPr>
      </w:pPr>
    </w:p>
    <w:p w:rsidR="003631EC" w:rsidRPr="0060703D" w:rsidRDefault="003631EC" w:rsidP="003631E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w:t>
      </w:r>
      <w:r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за безопасността на всички дейности по изпълнението на Строежа.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2D3187" w:rsidRDefault="002D3187"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 5</w:t>
      </w:r>
      <w:r>
        <w:rPr>
          <w:rFonts w:ascii="Cambria" w:eastAsia="Times New Roman" w:hAnsi="Cambria" w:cs="Calibri"/>
          <w:b/>
          <w:sz w:val="24"/>
          <w:szCs w:val="24"/>
        </w:rPr>
        <w:t>2</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изпълнява Стр</w:t>
      </w:r>
      <w:r>
        <w:rPr>
          <w:rFonts w:ascii="Cambria" w:eastAsia="Times New Roman" w:hAnsi="Cambria" w:cs="Calibri"/>
          <w:sz w:val="24"/>
          <w:szCs w:val="24"/>
          <w:lang w:val="x-none"/>
        </w:rPr>
        <w:t>оежа в съответствие с Договора</w:t>
      </w:r>
      <w:r w:rsidR="00024EAC" w:rsidRPr="0060703D">
        <w:rPr>
          <w:rFonts w:ascii="Cambria" w:eastAsia="Times New Roman" w:hAnsi="Cambria" w:cs="Calibri"/>
          <w:sz w:val="24"/>
          <w:szCs w:val="24"/>
        </w:rPr>
        <w:t>,</w:t>
      </w:r>
      <w:r w:rsidR="00024EAC" w:rsidRPr="0060703D">
        <w:rPr>
          <w:rFonts w:ascii="Cambria" w:eastAsia="Times New Roman" w:hAnsi="Cambria" w:cs="Calibri"/>
          <w:sz w:val="24"/>
          <w:szCs w:val="24"/>
          <w:lang w:val="x-none"/>
        </w:rPr>
        <w:t xml:space="preserve"> Техническата спецификаци</w:t>
      </w:r>
      <w:r w:rsidR="00024EAC" w:rsidRPr="0060703D">
        <w:rPr>
          <w:rFonts w:ascii="Cambria" w:eastAsia="Times New Roman" w:hAnsi="Cambria" w:cs="Calibri"/>
          <w:sz w:val="24"/>
          <w:szCs w:val="24"/>
        </w:rPr>
        <w:t>я</w:t>
      </w:r>
      <w:r w:rsidR="00DE617D" w:rsidRPr="0060703D">
        <w:rPr>
          <w:rFonts w:ascii="Cambria" w:eastAsia="Times New Roman" w:hAnsi="Cambria" w:cs="Calibri"/>
          <w:sz w:val="24"/>
          <w:szCs w:val="24"/>
          <w:lang w:val="en-US"/>
        </w:rPr>
        <w:t>,</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rPr>
        <w:t xml:space="preserve">Закона За устроиство на територията и всички императивни </w:t>
      </w:r>
      <w:r>
        <w:rPr>
          <w:rFonts w:ascii="Cambria" w:eastAsia="Times New Roman" w:hAnsi="Cambria" w:cs="Calibri"/>
          <w:sz w:val="24"/>
          <w:szCs w:val="24"/>
          <w:lang w:val="x-none"/>
        </w:rPr>
        <w:t xml:space="preserve"> правила </w:t>
      </w:r>
      <w:r>
        <w:rPr>
          <w:rFonts w:ascii="Cambria" w:eastAsia="Times New Roman" w:hAnsi="Cambria" w:cs="Calibri"/>
          <w:sz w:val="24"/>
          <w:szCs w:val="24"/>
        </w:rPr>
        <w:t>и</w:t>
      </w:r>
      <w:r>
        <w:rPr>
          <w:rFonts w:ascii="Cambria" w:eastAsia="Times New Roman" w:hAnsi="Cambria" w:cs="Calibri"/>
          <w:sz w:val="24"/>
          <w:szCs w:val="24"/>
          <w:lang w:val="x-none"/>
        </w:rPr>
        <w:t xml:space="preserve"> нормативни</w:t>
      </w:r>
      <w:r w:rsidR="00024EAC" w:rsidRPr="0060703D">
        <w:rPr>
          <w:rFonts w:ascii="Cambria" w:eastAsia="Times New Roman" w:hAnsi="Cambria" w:cs="Calibri"/>
          <w:sz w:val="24"/>
          <w:szCs w:val="24"/>
          <w:lang w:val="x-none"/>
        </w:rPr>
        <w:t xml:space="preserve"> актове,</w:t>
      </w:r>
      <w:r w:rsidR="00105FC8" w:rsidRPr="0060703D">
        <w:rPr>
          <w:rFonts w:ascii="Cambria" w:eastAsia="Times New Roman" w:hAnsi="Cambria" w:cs="Calibri"/>
          <w:sz w:val="24"/>
          <w:szCs w:val="24"/>
          <w:lang w:val="x-none"/>
        </w:rPr>
        <w:t xml:space="preserve"> регулиращи съответната дейност</w:t>
      </w:r>
      <w:r>
        <w:rPr>
          <w:rFonts w:ascii="Cambria" w:eastAsia="Times New Roman" w:hAnsi="Cambria" w:cs="Calibri"/>
          <w:sz w:val="24"/>
          <w:szCs w:val="24"/>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закони;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подзаконови нормативни актове;</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договора с неговите приложения;</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технически правила, норми и нормативи, издадени от министъра на регионалното развитие и благоустройството;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 стандарти и технически одобрения;</w:t>
      </w:r>
    </w:p>
    <w:p w:rsidR="00024EAC"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6. Техническата спецификация на ВЪЗЛОЖИТЕЛЯ</w:t>
      </w:r>
      <w:r w:rsidR="002D3187">
        <w:rPr>
          <w:rFonts w:ascii="Cambria" w:eastAsia="Times New Roman" w:hAnsi="Cambria" w:cs="Calibri"/>
          <w:sz w:val="24"/>
          <w:szCs w:val="24"/>
        </w:rPr>
        <w:t>- Приложение А.</w:t>
      </w:r>
    </w:p>
    <w:p w:rsidR="002D3187" w:rsidRPr="002D3187" w:rsidRDefault="002D3187" w:rsidP="00024EAC">
      <w:pPr>
        <w:spacing w:after="0"/>
        <w:ind w:right="23"/>
        <w:jc w:val="both"/>
        <w:rPr>
          <w:rFonts w:ascii="Cambria" w:eastAsia="Times New Roman" w:hAnsi="Cambria" w:cs="Calibri"/>
          <w:sz w:val="24"/>
          <w:szCs w:val="24"/>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поема за своя сметка всички разходи във връзка с организацията и изпълнението на строителството</w:t>
      </w:r>
      <w:r w:rsidR="005272B7" w:rsidRPr="0060703D">
        <w:rPr>
          <w:rFonts w:ascii="Cambria" w:eastAsia="Times New Roman" w:hAnsi="Cambria" w:cs="Calibri"/>
          <w:sz w:val="24"/>
          <w:szCs w:val="24"/>
        </w:rPr>
        <w:t xml:space="preserve"> по чл. 1, ал. 1 от договора</w:t>
      </w:r>
      <w:r w:rsidRPr="0060703D">
        <w:rPr>
          <w:rFonts w:ascii="Cambria" w:eastAsia="Times New Roman" w:hAnsi="Cambria" w:cs="Calibri"/>
          <w:sz w:val="24"/>
          <w:szCs w:val="24"/>
          <w:lang w:val="x-none"/>
        </w:rPr>
        <w:t>.</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797828"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5</w:t>
      </w:r>
      <w:r w:rsidR="002D3187">
        <w:rPr>
          <w:rFonts w:ascii="Cambria" w:eastAsia="Times New Roman" w:hAnsi="Cambria" w:cs="Calibri"/>
          <w:b/>
          <w:sz w:val="24"/>
          <w:szCs w:val="24"/>
        </w:rPr>
        <w:t>3</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има право да нареди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Техническата спецификация, както и на Техническото предложение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представено с оферта</w:t>
      </w:r>
      <w:r w:rsidR="00797828">
        <w:rPr>
          <w:rFonts w:ascii="Cambria" w:eastAsia="Times New Roman" w:hAnsi="Cambria" w:cs="Calibri"/>
          <w:sz w:val="24"/>
          <w:szCs w:val="24"/>
          <w:lang w:val="x-none"/>
        </w:rPr>
        <w:t>та, неразделна част от договора</w:t>
      </w:r>
      <w:r w:rsidR="00797828">
        <w:rPr>
          <w:rFonts w:ascii="Cambria" w:eastAsia="Times New Roman" w:hAnsi="Cambria" w:cs="Calibri"/>
          <w:sz w:val="24"/>
          <w:szCs w:val="24"/>
        </w:rPr>
        <w:t xml:space="preserve">, както и неспазване указания на </w:t>
      </w:r>
      <w:r w:rsidR="00797828" w:rsidRPr="00797828">
        <w:rPr>
          <w:rFonts w:ascii="Cambria" w:eastAsia="Times New Roman" w:hAnsi="Cambria" w:cs="Calibri"/>
          <w:b/>
          <w:sz w:val="24"/>
          <w:szCs w:val="24"/>
        </w:rPr>
        <w:t>КОНСУЛТАНТА.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4</w:t>
      </w:r>
      <w:r w:rsidR="00024EAC" w:rsidRPr="0060703D">
        <w:rPr>
          <w:rFonts w:ascii="Cambria" w:eastAsia="Times New Roman" w:hAnsi="Cambria" w:cs="Calibri"/>
          <w:b/>
          <w:sz w:val="24"/>
          <w:szCs w:val="24"/>
          <w:lang w:val="x-none"/>
        </w:rPr>
        <w:t>. (1)</w:t>
      </w:r>
      <w:r>
        <w:rPr>
          <w:rFonts w:ascii="Cambria" w:eastAsia="Times New Roman" w:hAnsi="Cambria" w:cs="Calibri"/>
          <w:sz w:val="24"/>
          <w:szCs w:val="24"/>
          <w:lang w:val="x-none"/>
        </w:rPr>
        <w:t xml:space="preserve"> В случаите по чл. 5</w:t>
      </w:r>
      <w:r>
        <w:rPr>
          <w:rFonts w:ascii="Cambria" w:eastAsia="Times New Roman" w:hAnsi="Cambria" w:cs="Calibri"/>
          <w:sz w:val="24"/>
          <w:szCs w:val="24"/>
        </w:rPr>
        <w:t>3</w:t>
      </w:r>
      <w:r w:rsidR="00024EAC" w:rsidRPr="0060703D">
        <w:rPr>
          <w:rFonts w:ascii="Cambria" w:eastAsia="Times New Roman" w:hAnsi="Cambria" w:cs="Calibri"/>
          <w:sz w:val="24"/>
          <w:szCs w:val="24"/>
          <w:lang w:val="x-none"/>
        </w:rPr>
        <w:t xml:space="preserve"> и в предвидените в нормативните разпоредби случаи, в 3-дневен срок от уведомяването, страните съставят акт за установяване състоянието на Строежа при спиране на строителството, съгласно обр. 10 към чл. 7, ал. 3, т. 10 от Наредба № 3 от 31.07.2003 г.</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може да продължи спряната работа след изпълнение на мерките, указани от компетентните органи.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11 от Наредба № 3 от 31.07.2003 г.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Едновременно със съставянето на акта по ал. 3, Страните съставят и констативен протокол, в който:</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отразяват изпълнението на указанията на компетентните органи;</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lastRenderedPageBreak/>
        <w:t xml:space="preserve">2. посочват срока, през който работата е била спряна и </w:t>
      </w: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обосновават необходимостта от удължаване на междинните срокове от Линейния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 или на датата на подписване на</w:t>
      </w:r>
      <w:r w:rsidR="0085218F">
        <w:rPr>
          <w:rFonts w:ascii="Cambria" w:eastAsia="Times New Roman" w:hAnsi="Cambria" w:cs="Calibri"/>
          <w:sz w:val="24"/>
          <w:szCs w:val="24"/>
        </w:rPr>
        <w:t xml:space="preserve"> Протокол за изпълнение на дейностите</w:t>
      </w:r>
      <w:r w:rsidRPr="0060703D">
        <w:rPr>
          <w:rFonts w:ascii="Cambria" w:eastAsia="Times New Roman" w:hAnsi="Cambria" w:cs="Calibri"/>
          <w:sz w:val="24"/>
          <w:szCs w:val="24"/>
          <w:lang w:val="x-none"/>
        </w:rPr>
        <w:t xml:space="preserve">. Срокът за удължаване се обосновава, като се отчете изпълнението на задълженията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2D3187">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За периода на временното преустановяване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предпази, съхрани и обезопаси изпълнените СМР срещу разваляне, повреждане или унищожаване.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периода на временното преустановяване на СМР по правилата на предходния член.</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2D3187"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5</w:t>
      </w:r>
      <w:r>
        <w:rPr>
          <w:rFonts w:ascii="Cambria" w:eastAsia="Times New Roman" w:hAnsi="Cambria" w:cs="Calibri"/>
          <w:b/>
          <w:sz w:val="24"/>
          <w:szCs w:val="24"/>
        </w:rPr>
        <w:t>6</w:t>
      </w:r>
      <w:r w:rsidR="00030E9A">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Ако в процеса на изпълнение на Договора, се констатира, че действителният напредък изостава (или ще изостане) от междинните срокове по Линейния </w:t>
      </w:r>
      <w:r w:rsidR="00024EAC" w:rsidRPr="0060703D">
        <w:rPr>
          <w:rFonts w:ascii="Cambria" w:eastAsia="Times New Roman" w:hAnsi="Cambria" w:cs="Calibri"/>
          <w:sz w:val="24"/>
          <w:szCs w:val="24"/>
        </w:rPr>
        <w:t xml:space="preserve">план </w:t>
      </w:r>
      <w:r w:rsidR="00024EAC" w:rsidRPr="0060703D">
        <w:rPr>
          <w:rFonts w:ascii="Cambria" w:eastAsia="Times New Roman" w:hAnsi="Cambria" w:cs="Calibri"/>
          <w:sz w:val="24"/>
          <w:szCs w:val="24"/>
          <w:lang w:val="x-none"/>
        </w:rPr>
        <w:t xml:space="preserve">график за изпълнение на СМР, то тогава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предприема</w:t>
      </w:r>
      <w:r w:rsidR="00024EAC" w:rsidRPr="0060703D">
        <w:rPr>
          <w:rFonts w:ascii="Cambria" w:eastAsia="Times New Roman" w:hAnsi="Cambria" w:cs="Calibri"/>
          <w:sz w:val="24"/>
          <w:szCs w:val="24"/>
          <w:lang w:val="x-none"/>
        </w:rPr>
        <w:t xml:space="preserve"> действия за преодоляване на и</w:t>
      </w:r>
      <w:r>
        <w:rPr>
          <w:rFonts w:ascii="Cambria" w:eastAsia="Times New Roman" w:hAnsi="Cambria" w:cs="Calibri"/>
          <w:sz w:val="24"/>
          <w:szCs w:val="24"/>
          <w:lang w:val="x-none"/>
        </w:rPr>
        <w:t>зоставането като предупреждава</w:t>
      </w:r>
      <w:r>
        <w:rPr>
          <w:rFonts w:ascii="Cambria" w:eastAsia="Times New Roman" w:hAnsi="Cambria" w:cs="Calibri"/>
          <w:sz w:val="24"/>
          <w:szCs w:val="24"/>
        </w:rPr>
        <w:t xml:space="preserve"> </w:t>
      </w:r>
      <w:r w:rsidR="00024EAC" w:rsidRPr="0060703D">
        <w:rPr>
          <w:rFonts w:ascii="Cambria" w:eastAsia="Times New Roman" w:hAnsi="Cambria" w:cs="Calibri"/>
          <w:b/>
          <w:sz w:val="24"/>
          <w:szCs w:val="24"/>
          <w:lang w:val="x-none"/>
        </w:rPr>
        <w:t>ИЗПЪЛНИТЕЛЯТ</w:t>
      </w:r>
      <w:r>
        <w:rPr>
          <w:rFonts w:ascii="Cambria" w:eastAsia="Times New Roman" w:hAnsi="Cambria" w:cs="Calibri"/>
          <w:sz w:val="24"/>
          <w:szCs w:val="24"/>
          <w:lang w:val="x-none"/>
        </w:rPr>
        <w:t xml:space="preserve"> и изисква</w:t>
      </w:r>
      <w:r>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 xml:space="preserve">от него да се поправи и да ускори работата. </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rPr>
        <w:t>Чл. 57.</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поема за своя сметка всички разходи във връзка с ускоряване на СМР и писмено уведомява </w:t>
      </w:r>
      <w:r w:rsidR="00024EAC" w:rsidRPr="0060703D">
        <w:rPr>
          <w:rFonts w:ascii="Cambria" w:eastAsia="Times New Roman" w:hAnsi="Cambria" w:cs="Calibri"/>
          <w:b/>
          <w:sz w:val="24"/>
          <w:szCs w:val="24"/>
          <w:lang w:val="x-none"/>
        </w:rPr>
        <w:t xml:space="preserve">ВЪЗЛОЖИТЕЛЯ </w:t>
      </w:r>
      <w:r w:rsidR="00024EAC" w:rsidRPr="0060703D">
        <w:rPr>
          <w:rFonts w:ascii="Cambria" w:eastAsia="Times New Roman" w:hAnsi="Cambria" w:cs="Calibri"/>
          <w:sz w:val="24"/>
          <w:szCs w:val="24"/>
          <w:lang w:val="x-none"/>
        </w:rPr>
        <w:t>за предприетите в тази връзка мерки.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58. </w:t>
      </w:r>
      <w:r w:rsidR="00024EAC" w:rsidRPr="0060703D">
        <w:rPr>
          <w:rFonts w:ascii="Cambria" w:eastAsia="Times New Roman" w:hAnsi="Cambria" w:cs="Calibri"/>
          <w:sz w:val="24"/>
          <w:szCs w:val="24"/>
          <w:lang w:val="x-none"/>
        </w:rPr>
        <w:t xml:space="preserve">Ако вследствие на забавата за изпълнение на СМР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понася допълнителни разходи той има право да получи обезщетение за тези разходи.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30E9A" w:rsidP="00024EAC">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Чл.</w:t>
      </w:r>
      <w:r>
        <w:rPr>
          <w:rFonts w:ascii="Cambria" w:eastAsia="Times New Roman" w:hAnsi="Cambria" w:cs="Calibri"/>
          <w:b/>
          <w:sz w:val="24"/>
          <w:szCs w:val="24"/>
        </w:rPr>
        <w:t xml:space="preserve"> 59. </w:t>
      </w:r>
      <w:r w:rsidR="00024EAC" w:rsidRPr="0060703D">
        <w:rPr>
          <w:rFonts w:ascii="Cambria" w:eastAsia="Times New Roman" w:hAnsi="Cambria" w:cs="Calibri"/>
          <w:sz w:val="24"/>
          <w:szCs w:val="24"/>
          <w:lang w:val="x-none"/>
        </w:rPr>
        <w:t xml:space="preserve">Ако въпреки мерките по предходните алинеи забавата не бъде преодоляна и е по- голяма от 30 (тридесет) дни от съответния междинен срок, то </w:t>
      </w:r>
      <w:r w:rsidR="00024EAC" w:rsidRPr="0060703D">
        <w:rPr>
          <w:rFonts w:ascii="Cambria" w:eastAsia="Times New Roman" w:hAnsi="Cambria" w:cs="Calibri"/>
          <w:b/>
          <w:sz w:val="24"/>
          <w:szCs w:val="24"/>
          <w:lang w:val="x-none"/>
        </w:rPr>
        <w:t xml:space="preserve">ВЪЗЛОЖИТЕЛЯТ </w:t>
      </w:r>
      <w:r w:rsidR="00024EAC" w:rsidRPr="0060703D">
        <w:rPr>
          <w:rFonts w:ascii="Cambria" w:eastAsia="Times New Roman" w:hAnsi="Cambria" w:cs="Calibri"/>
          <w:sz w:val="24"/>
          <w:szCs w:val="24"/>
          <w:lang w:val="x-none"/>
        </w:rPr>
        <w:t xml:space="preserve">може да прекрати договора едностранно, съгласно чл. </w:t>
      </w:r>
      <w:r w:rsidR="00CC3703" w:rsidRPr="0060703D">
        <w:rPr>
          <w:rFonts w:ascii="Cambria" w:eastAsia="Times New Roman" w:hAnsi="Cambria" w:cs="Calibri"/>
          <w:sz w:val="24"/>
          <w:szCs w:val="24"/>
          <w:lang w:val="x-none"/>
        </w:rPr>
        <w:t>82</w:t>
      </w:r>
      <w:r w:rsidR="00024EAC" w:rsidRPr="0060703D">
        <w:rPr>
          <w:rFonts w:ascii="Cambria" w:eastAsia="Times New Roman" w:hAnsi="Cambria" w:cs="Calibri"/>
          <w:sz w:val="24"/>
          <w:szCs w:val="24"/>
          <w:lang w:val="x-none"/>
        </w:rPr>
        <w:t>, ал. 1, т. 1.</w:t>
      </w:r>
      <w:r w:rsidR="009B47EE" w:rsidRPr="0060703D">
        <w:rPr>
          <w:rFonts w:ascii="Cambria" w:eastAsia="Times New Roman" w:hAnsi="Cambria" w:cs="Calibri"/>
          <w:sz w:val="24"/>
          <w:szCs w:val="24"/>
        </w:rPr>
        <w:t xml:space="preserve"> </w:t>
      </w:r>
    </w:p>
    <w:p w:rsidR="00A14FB5" w:rsidRPr="0060703D" w:rsidRDefault="00A14FB5" w:rsidP="00024EAC">
      <w:pPr>
        <w:spacing w:after="0"/>
        <w:ind w:right="23"/>
        <w:jc w:val="both"/>
        <w:rPr>
          <w:rFonts w:ascii="Cambria" w:eastAsia="Times New Roman" w:hAnsi="Cambria" w:cs="Calibri"/>
          <w:sz w:val="24"/>
          <w:szCs w:val="24"/>
          <w:lang w:val="x-none"/>
        </w:rPr>
      </w:pPr>
    </w:p>
    <w:p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60</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024EAC" w:rsidRPr="0060703D" w:rsidRDefault="00024EAC" w:rsidP="00024EAC">
      <w:pPr>
        <w:spacing w:after="0"/>
        <w:ind w:right="23"/>
        <w:jc w:val="both"/>
        <w:rPr>
          <w:rFonts w:ascii="Cambria" w:eastAsia="Times New Roman" w:hAnsi="Cambria" w:cs="Calibri"/>
          <w:sz w:val="24"/>
          <w:szCs w:val="24"/>
          <w:lang w:val="x-none"/>
        </w:rPr>
      </w:pPr>
    </w:p>
    <w:p w:rsidR="00024EAC" w:rsidRPr="0060703D" w:rsidRDefault="00024EAC" w:rsidP="00F66564">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Pr="0060703D">
        <w:rPr>
          <w:rFonts w:ascii="Cambria" w:eastAsia="Times New Roman" w:hAnsi="Cambria" w:cs="Calibri"/>
          <w:b/>
          <w:sz w:val="24"/>
          <w:szCs w:val="24"/>
          <w:lang w:val="en-US"/>
        </w:rPr>
        <w:t>I</w:t>
      </w:r>
      <w:r w:rsidR="00E31562">
        <w:rPr>
          <w:rFonts w:ascii="Cambria" w:eastAsia="Times New Roman" w:hAnsi="Cambria" w:cs="Calibri"/>
          <w:b/>
          <w:sz w:val="24"/>
          <w:szCs w:val="24"/>
          <w:lang w:val="en-US"/>
        </w:rPr>
        <w:t>I</w:t>
      </w:r>
      <w:r w:rsidR="00F66564" w:rsidRPr="0060703D">
        <w:rPr>
          <w:rFonts w:ascii="Cambria" w:eastAsia="Times New Roman" w:hAnsi="Cambria" w:cs="Calibri"/>
          <w:b/>
          <w:sz w:val="24"/>
          <w:szCs w:val="24"/>
          <w:lang w:val="x-none"/>
        </w:rPr>
        <w:t>I</w:t>
      </w:r>
      <w:r w:rsidRPr="0060703D">
        <w:rPr>
          <w:rFonts w:ascii="Cambria" w:eastAsia="Times New Roman" w:hAnsi="Cambria" w:cs="Calibri"/>
          <w:b/>
          <w:sz w:val="24"/>
          <w:szCs w:val="24"/>
          <w:lang w:val="x-none"/>
        </w:rPr>
        <w:t>. ЗАВЪРШВАНЕ НА СТРОИТЕЛСТВОТО.</w:t>
      </w:r>
    </w:p>
    <w:p w:rsidR="00024EAC" w:rsidRPr="0060703D" w:rsidRDefault="00024EAC" w:rsidP="00024EAC">
      <w:pPr>
        <w:spacing w:after="0"/>
        <w:ind w:right="23"/>
        <w:jc w:val="both"/>
        <w:rPr>
          <w:rFonts w:ascii="Cambria" w:eastAsia="Times New Roman" w:hAnsi="Cambria" w:cs="Calibri"/>
          <w:sz w:val="24"/>
          <w:szCs w:val="24"/>
          <w:lang w:val="x-none"/>
        </w:rPr>
      </w:pPr>
    </w:p>
    <w:p w:rsidR="002151BE" w:rsidRPr="002151BE" w:rsidRDefault="00024EAC" w:rsidP="002151BE">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w:t>
      </w:r>
      <w:r w:rsidR="002D3187">
        <w:rPr>
          <w:rFonts w:ascii="Cambria" w:eastAsia="Times New Roman" w:hAnsi="Cambria" w:cs="Calibri"/>
          <w:b/>
          <w:sz w:val="24"/>
          <w:szCs w:val="24"/>
        </w:rPr>
        <w:t>1</w:t>
      </w:r>
      <w:r w:rsidR="002D3187">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 xml:space="preserve"> </w:t>
      </w:r>
      <w:r w:rsidR="002151BE" w:rsidRPr="002151BE">
        <w:rPr>
          <w:rFonts w:ascii="Cambria" w:eastAsia="Times New Roman" w:hAnsi="Cambria" w:cs="Calibri"/>
          <w:sz w:val="24"/>
          <w:szCs w:val="24"/>
          <w:lang w:val="x-none"/>
        </w:rPr>
        <w:t xml:space="preserve">След изпълнението на Строежа до степен на съществено завършване, което означава приключване на работите, позволяващо предаването на строежа, </w:t>
      </w:r>
      <w:r w:rsidR="002151BE" w:rsidRPr="002151BE">
        <w:rPr>
          <w:rFonts w:ascii="Cambria" w:eastAsia="Times New Roman" w:hAnsi="Cambria" w:cs="Calibri"/>
          <w:b/>
          <w:sz w:val="24"/>
          <w:szCs w:val="24"/>
          <w:lang w:val="x-none"/>
        </w:rPr>
        <w:t>ИЗПЪЛНИТЕЛЯТ</w:t>
      </w:r>
      <w:r w:rsidR="002151BE" w:rsidRPr="002151BE">
        <w:rPr>
          <w:rFonts w:ascii="Cambria" w:eastAsia="Times New Roman" w:hAnsi="Cambria" w:cs="Calibri"/>
          <w:sz w:val="24"/>
          <w:szCs w:val="24"/>
          <w:lang w:val="x-none"/>
        </w:rPr>
        <w:t xml:space="preserve"> е длъжен да изготви екзекутивна документация съгласно изискванията на Закона за устройство на територията, Разходите по изготвянето </w:t>
      </w:r>
      <w:r w:rsidR="002151BE" w:rsidRPr="002151BE">
        <w:rPr>
          <w:rFonts w:ascii="Cambria" w:eastAsia="Times New Roman" w:hAnsi="Cambria" w:cs="Calibri"/>
          <w:sz w:val="24"/>
          <w:szCs w:val="24"/>
          <w:lang w:val="x-none"/>
        </w:rPr>
        <w:lastRenderedPageBreak/>
        <w:t>на екзекутивната документация следва да бъдат предвидени в Цената за изпълнение на договора.</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Чл. 6</w:t>
      </w:r>
      <w:r>
        <w:rPr>
          <w:rFonts w:ascii="Cambria" w:eastAsia="Times New Roman" w:hAnsi="Cambria" w:cs="Calibri"/>
          <w:b/>
          <w:sz w:val="24"/>
          <w:szCs w:val="24"/>
        </w:rPr>
        <w:t>2</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Ако е налице съществено завърш</w:t>
      </w:r>
      <w:r>
        <w:rPr>
          <w:rFonts w:ascii="Cambria" w:eastAsia="Times New Roman" w:hAnsi="Cambria" w:cs="Calibri"/>
          <w:sz w:val="24"/>
          <w:szCs w:val="24"/>
          <w:lang w:val="x-none"/>
        </w:rPr>
        <w:t>ване на СМР</w:t>
      </w:r>
      <w:r w:rsidRPr="002151BE">
        <w:rPr>
          <w:rFonts w:ascii="Cambria" w:eastAsia="Times New Roman" w:hAnsi="Cambria" w:cs="Calibri"/>
          <w:sz w:val="24"/>
          <w:szCs w:val="24"/>
          <w:lang w:val="x-none"/>
        </w:rPr>
        <w:t xml:space="preserve"> от страна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и същият е изпълнил всички свои други задължения по Договора,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уведомява писмено</w:t>
      </w:r>
      <w:r w:rsidRPr="002151BE">
        <w:rPr>
          <w:rFonts w:ascii="Cambria" w:eastAsia="Times New Roman" w:hAnsi="Cambria" w:cs="Calibri"/>
          <w:b/>
          <w:sz w:val="24"/>
          <w:szCs w:val="24"/>
          <w:lang w:val="x-none"/>
        </w:rPr>
        <w:t xml:space="preserve"> ВЪЗЛОЖИТЕЛЯ</w:t>
      </w:r>
      <w:r w:rsidRPr="002151BE">
        <w:rPr>
          <w:rFonts w:ascii="Cambria" w:eastAsia="Times New Roman" w:hAnsi="Cambria" w:cs="Calibri"/>
          <w:sz w:val="24"/>
          <w:szCs w:val="24"/>
          <w:lang w:val="x-none"/>
        </w:rPr>
        <w:t xml:space="preserve"> 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да предаде Строежа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rPr>
      </w:pPr>
      <w:r w:rsidRPr="002151BE">
        <w:rPr>
          <w:rFonts w:ascii="Cambria" w:eastAsia="Times New Roman" w:hAnsi="Cambria" w:cs="Calibri"/>
          <w:b/>
          <w:sz w:val="24"/>
          <w:szCs w:val="24"/>
          <w:lang w:val="x-none"/>
        </w:rPr>
        <w:t>(2)</w:t>
      </w:r>
      <w:r w:rsidRPr="002151BE">
        <w:rPr>
          <w:rFonts w:ascii="Cambria" w:eastAsia="Times New Roman" w:hAnsi="Cambria" w:cs="Calibri"/>
          <w:sz w:val="24"/>
          <w:szCs w:val="24"/>
          <w:lang w:val="x-none"/>
        </w:rPr>
        <w:t xml:space="preserve"> В срок от 3 (три) работни дни след получаване на уведомлението по ал. 1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уведомява писмено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за същественото завършване на строително-монтажните работи съгласно договора, както и за готовността за съставяне и подписване на </w:t>
      </w:r>
      <w:r>
        <w:rPr>
          <w:rFonts w:ascii="Cambria" w:eastAsia="Times New Roman" w:hAnsi="Cambria" w:cs="Calibri"/>
          <w:sz w:val="24"/>
          <w:szCs w:val="24"/>
        </w:rPr>
        <w:t>Протокол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sidRPr="002151BE">
        <w:rPr>
          <w:rFonts w:ascii="Cambria" w:eastAsia="Times New Roman" w:hAnsi="Cambria" w:cs="Calibri"/>
          <w:b/>
          <w:sz w:val="24"/>
          <w:szCs w:val="24"/>
          <w:lang w:val="x-none"/>
        </w:rPr>
        <w:t>(3)</w:t>
      </w:r>
      <w:r w:rsidRPr="002151BE">
        <w:rPr>
          <w:rFonts w:ascii="Cambria" w:eastAsia="Times New Roman" w:hAnsi="Cambria" w:cs="Calibri"/>
          <w:sz w:val="24"/>
          <w:szCs w:val="24"/>
          <w:lang w:val="x-none"/>
        </w:rPr>
        <w:t xml:space="preserve"> Ако строежът няма готовност за предаване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отхвърля уведомлението на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като посочва основания и описва точно работите, която трябва да бъдат изпълнени от </w:t>
      </w:r>
      <w:r w:rsidRPr="002151BE">
        <w:rPr>
          <w:rFonts w:ascii="Cambria" w:eastAsia="Times New Roman" w:hAnsi="Cambria" w:cs="Calibri"/>
          <w:b/>
          <w:sz w:val="24"/>
          <w:szCs w:val="24"/>
          <w:lang w:val="x-none"/>
        </w:rPr>
        <w:t>ИЗПЪЛНИТЕЛЯ</w:t>
      </w:r>
      <w:r w:rsidRPr="002151BE">
        <w:rPr>
          <w:rFonts w:ascii="Cambria" w:eastAsia="Times New Roman" w:hAnsi="Cambria" w:cs="Calibri"/>
          <w:sz w:val="24"/>
          <w:szCs w:val="24"/>
          <w:lang w:val="x-none"/>
        </w:rPr>
        <w:t xml:space="preserve">. В такъв случай </w:t>
      </w:r>
      <w:r w:rsidRPr="002151BE">
        <w:rPr>
          <w:rFonts w:ascii="Cambria" w:eastAsia="Times New Roman" w:hAnsi="Cambria" w:cs="Calibri"/>
          <w:b/>
          <w:sz w:val="24"/>
          <w:szCs w:val="24"/>
          <w:lang w:val="x-none"/>
        </w:rPr>
        <w:t>ИЗПЪЛНИТЕЛЯТ</w:t>
      </w:r>
      <w:r w:rsidRPr="002151BE">
        <w:rPr>
          <w:rFonts w:ascii="Cambria" w:eastAsia="Times New Roman" w:hAnsi="Cambria" w:cs="Calibri"/>
          <w:sz w:val="24"/>
          <w:szCs w:val="24"/>
          <w:lang w:val="x-none"/>
        </w:rPr>
        <w:t xml:space="preserve"> трябва да завърши тези работи преди да предаде друго уведомление по ал. 1.</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rPr>
      </w:pPr>
      <w:r>
        <w:rPr>
          <w:rFonts w:ascii="Cambria" w:eastAsia="Times New Roman" w:hAnsi="Cambria" w:cs="Calibri"/>
          <w:b/>
          <w:sz w:val="24"/>
          <w:szCs w:val="24"/>
          <w:lang w:val="x-none"/>
        </w:rPr>
        <w:t>(4</w:t>
      </w:r>
      <w:r w:rsidRPr="002151BE">
        <w:rPr>
          <w:rFonts w:ascii="Cambria" w:eastAsia="Times New Roman" w:hAnsi="Cambria" w:cs="Calibri"/>
          <w:b/>
          <w:sz w:val="24"/>
          <w:szCs w:val="24"/>
          <w:lang w:val="x-none"/>
        </w:rPr>
        <w:t>)</w:t>
      </w:r>
      <w:r>
        <w:rPr>
          <w:rFonts w:ascii="Cambria" w:eastAsia="Times New Roman" w:hAnsi="Cambria" w:cs="Calibri"/>
          <w:sz w:val="24"/>
          <w:szCs w:val="24"/>
          <w:lang w:val="x-none"/>
        </w:rPr>
        <w:t xml:space="preserve"> Ако </w:t>
      </w:r>
      <w:r>
        <w:rPr>
          <w:rFonts w:ascii="Cambria" w:eastAsia="Times New Roman" w:hAnsi="Cambria" w:cs="Calibri"/>
          <w:b/>
          <w:sz w:val="24"/>
          <w:szCs w:val="24"/>
        </w:rPr>
        <w:t xml:space="preserve">КОНСУЛТАНТА и </w:t>
      </w:r>
      <w:r w:rsidRPr="002151BE">
        <w:rPr>
          <w:rFonts w:ascii="Cambria" w:eastAsia="Times New Roman" w:hAnsi="Cambria" w:cs="Calibri"/>
          <w:b/>
          <w:sz w:val="24"/>
          <w:szCs w:val="24"/>
        </w:rPr>
        <w:t>ВЪЗЛОЖИТЕЛЯТ</w:t>
      </w:r>
      <w:r w:rsidRPr="002151BE">
        <w:rPr>
          <w:rFonts w:ascii="Cambria" w:eastAsia="Times New Roman" w:hAnsi="Cambria" w:cs="Calibri"/>
          <w:sz w:val="24"/>
          <w:szCs w:val="24"/>
          <w:lang w:val="x-none"/>
        </w:rPr>
        <w:t xml:space="preserve"> </w:t>
      </w:r>
      <w:r>
        <w:rPr>
          <w:rFonts w:ascii="Cambria" w:eastAsia="Times New Roman" w:hAnsi="Cambria" w:cs="Calibri"/>
          <w:sz w:val="24"/>
          <w:szCs w:val="24"/>
          <w:lang w:val="x-none"/>
        </w:rPr>
        <w:t>установ</w:t>
      </w:r>
      <w:r>
        <w:rPr>
          <w:rFonts w:ascii="Cambria" w:eastAsia="Times New Roman" w:hAnsi="Cambria" w:cs="Calibri"/>
          <w:sz w:val="24"/>
          <w:szCs w:val="24"/>
        </w:rPr>
        <w:t>ят</w:t>
      </w:r>
      <w:r w:rsidRPr="002151BE">
        <w:rPr>
          <w:rFonts w:ascii="Cambria" w:eastAsia="Times New Roman" w:hAnsi="Cambria" w:cs="Calibri"/>
          <w:sz w:val="24"/>
          <w:szCs w:val="24"/>
          <w:lang w:val="x-none"/>
        </w:rPr>
        <w:t xml:space="preserve">, че има неизвършени, незавършени или недобре извършени работи, които следва да бъдат отстранени, </w:t>
      </w:r>
      <w:r w:rsidRPr="002151BE">
        <w:rPr>
          <w:rFonts w:ascii="Cambria" w:eastAsia="Times New Roman" w:hAnsi="Cambria" w:cs="Calibri"/>
          <w:b/>
          <w:sz w:val="24"/>
          <w:szCs w:val="24"/>
          <w:lang w:val="x-none"/>
        </w:rPr>
        <w:t>ВЪЗЛОЖИТЕЛЯТ</w:t>
      </w:r>
      <w:r w:rsidRPr="002151BE">
        <w:rPr>
          <w:rFonts w:ascii="Cambria" w:eastAsia="Times New Roman" w:hAnsi="Cambria" w:cs="Calibri"/>
          <w:sz w:val="24"/>
          <w:szCs w:val="24"/>
          <w:lang w:val="x-none"/>
        </w:rPr>
        <w:t xml:space="preserve"> или </w:t>
      </w:r>
      <w:r w:rsidRPr="002151BE">
        <w:rPr>
          <w:rFonts w:ascii="Cambria" w:eastAsia="Times New Roman" w:hAnsi="Cambria" w:cs="Calibri"/>
          <w:b/>
          <w:sz w:val="24"/>
          <w:szCs w:val="24"/>
          <w:lang w:val="x-none"/>
        </w:rPr>
        <w:t>КОНСУЛТАНТЪТ</w:t>
      </w:r>
      <w:r w:rsidRPr="002151BE">
        <w:rPr>
          <w:rFonts w:ascii="Cambria" w:eastAsia="Times New Roman" w:hAnsi="Cambria" w:cs="Calibri"/>
          <w:sz w:val="24"/>
          <w:szCs w:val="24"/>
          <w:lang w:val="x-none"/>
        </w:rPr>
        <w:t xml:space="preserve">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 който е неразделна част от </w:t>
      </w:r>
      <w:r>
        <w:rPr>
          <w:rFonts w:ascii="Cambria" w:eastAsia="Times New Roman" w:hAnsi="Cambria" w:cs="Calibri"/>
          <w:sz w:val="24"/>
          <w:szCs w:val="24"/>
        </w:rPr>
        <w:t>Протокола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(5</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се задължава в определения му срок да изпълни предписаните работи. Строителят е длъжен да отстрани всички забележки от </w:t>
      </w:r>
      <w:r>
        <w:rPr>
          <w:rFonts w:ascii="Cambria" w:eastAsia="Times New Roman" w:hAnsi="Cambria" w:cs="Calibri"/>
          <w:sz w:val="24"/>
          <w:szCs w:val="24"/>
        </w:rPr>
        <w:t>Протокола за изпълнение на дейностите.</w:t>
      </w:r>
    </w:p>
    <w:p w:rsidR="002151BE" w:rsidRPr="002151BE" w:rsidRDefault="002151BE" w:rsidP="002151BE">
      <w:pPr>
        <w:spacing w:after="0"/>
        <w:ind w:right="23"/>
        <w:jc w:val="both"/>
        <w:rPr>
          <w:rFonts w:ascii="Cambria" w:eastAsia="Times New Roman" w:hAnsi="Cambria" w:cs="Calibri"/>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(6</w:t>
      </w:r>
      <w:r w:rsidRPr="002151BE">
        <w:rPr>
          <w:rFonts w:ascii="Cambria" w:eastAsia="Times New Roman" w:hAnsi="Cambria" w:cs="Calibri"/>
          <w:b/>
          <w:sz w:val="24"/>
          <w:szCs w:val="24"/>
          <w:lang w:val="x-none"/>
        </w:rPr>
        <w:t>) ИЗПЪЛНИТЕЛЯТ</w:t>
      </w:r>
      <w:r w:rsidRPr="002151BE">
        <w:rPr>
          <w:rFonts w:ascii="Cambria" w:eastAsia="Times New Roman" w:hAnsi="Cambria" w:cs="Calibri"/>
          <w:sz w:val="24"/>
          <w:szCs w:val="24"/>
          <w:lang w:val="x-none"/>
        </w:rPr>
        <w:t xml:space="preserve">, след изпълнение на предписаните работи, уведомява писмено </w:t>
      </w:r>
      <w:r w:rsidRPr="002151BE">
        <w:rPr>
          <w:rFonts w:ascii="Cambria" w:eastAsia="Times New Roman" w:hAnsi="Cambria" w:cs="Calibri"/>
          <w:b/>
          <w:sz w:val="24"/>
          <w:szCs w:val="24"/>
          <w:lang w:val="x-none"/>
        </w:rPr>
        <w:t xml:space="preserve">ВЪЗЛОЖИТЕЛЯ </w:t>
      </w:r>
      <w:r w:rsidRPr="002151BE">
        <w:rPr>
          <w:rFonts w:ascii="Cambria" w:eastAsia="Times New Roman" w:hAnsi="Cambria" w:cs="Calibri"/>
          <w:sz w:val="24"/>
          <w:szCs w:val="24"/>
          <w:lang w:val="x-none"/>
        </w:rPr>
        <w:t xml:space="preserve">и </w:t>
      </w:r>
      <w:r w:rsidRPr="002151BE">
        <w:rPr>
          <w:rFonts w:ascii="Cambria" w:eastAsia="Times New Roman" w:hAnsi="Cambria" w:cs="Calibri"/>
          <w:b/>
          <w:sz w:val="24"/>
          <w:szCs w:val="24"/>
          <w:lang w:val="x-none"/>
        </w:rPr>
        <w:t>КОНСУЛТАНТА</w:t>
      </w:r>
      <w:r w:rsidRPr="002151BE">
        <w:rPr>
          <w:rFonts w:ascii="Cambria" w:eastAsia="Times New Roman" w:hAnsi="Cambria" w:cs="Calibri"/>
          <w:sz w:val="24"/>
          <w:szCs w:val="24"/>
          <w:lang w:val="x-none"/>
        </w:rPr>
        <w:t xml:space="preserve"> за готовността си за предаване на работите </w:t>
      </w:r>
      <w:r w:rsidRPr="002151BE">
        <w:rPr>
          <w:rFonts w:ascii="Cambria" w:eastAsia="Times New Roman" w:hAnsi="Cambria" w:cs="Calibri"/>
          <w:sz w:val="24"/>
          <w:szCs w:val="24"/>
        </w:rPr>
        <w:t xml:space="preserve">. </w:t>
      </w:r>
      <w:r w:rsidRPr="002D3187">
        <w:rPr>
          <w:rFonts w:ascii="Cambria" w:eastAsia="Times New Roman" w:hAnsi="Cambria" w:cs="Calibri"/>
          <w:sz w:val="24"/>
          <w:szCs w:val="24"/>
        </w:rPr>
        <w:t xml:space="preserve">За </w:t>
      </w:r>
      <w:r>
        <w:rPr>
          <w:rFonts w:ascii="Cambria" w:eastAsia="Times New Roman" w:hAnsi="Cambria" w:cs="Calibri"/>
          <w:sz w:val="24"/>
          <w:szCs w:val="24"/>
        </w:rPr>
        <w:t>и</w:t>
      </w:r>
      <w:r w:rsidRPr="002D3187">
        <w:rPr>
          <w:rFonts w:ascii="Cambria" w:eastAsia="Times New Roman" w:hAnsi="Cambria" w:cs="Calibri"/>
          <w:sz w:val="24"/>
          <w:szCs w:val="24"/>
        </w:rPr>
        <w:t>зпълнените дейности странит</w:t>
      </w:r>
      <w:r>
        <w:rPr>
          <w:rFonts w:ascii="Cambria" w:eastAsia="Times New Roman" w:hAnsi="Cambria" w:cs="Calibri"/>
          <w:sz w:val="24"/>
          <w:szCs w:val="24"/>
        </w:rPr>
        <w:t>е</w:t>
      </w:r>
      <w:r w:rsidRPr="002D3187">
        <w:rPr>
          <w:rFonts w:ascii="Cambria" w:eastAsia="Times New Roman" w:hAnsi="Cambria" w:cs="Calibri"/>
          <w:sz w:val="24"/>
          <w:szCs w:val="24"/>
        </w:rPr>
        <w:t xml:space="preserve"> </w:t>
      </w:r>
      <w:r w:rsidRPr="002151BE">
        <w:rPr>
          <w:rFonts w:ascii="Cambria" w:eastAsia="Times New Roman" w:hAnsi="Cambria" w:cs="Calibri"/>
          <w:sz w:val="24"/>
          <w:szCs w:val="24"/>
          <w:lang w:val="x-none"/>
        </w:rPr>
        <w:t>„Протокол за неизпълнени или частично изпълн</w:t>
      </w:r>
      <w:r>
        <w:rPr>
          <w:rFonts w:ascii="Cambria" w:eastAsia="Times New Roman" w:hAnsi="Cambria" w:cs="Calibri"/>
          <w:sz w:val="24"/>
          <w:szCs w:val="24"/>
          <w:lang w:val="x-none"/>
        </w:rPr>
        <w:t>ени строително-монтажни работи”.</w:t>
      </w:r>
    </w:p>
    <w:p w:rsidR="002151BE" w:rsidRDefault="002151BE" w:rsidP="002151BE">
      <w:pPr>
        <w:spacing w:after="0"/>
        <w:ind w:right="23"/>
        <w:jc w:val="both"/>
        <w:rPr>
          <w:rFonts w:ascii="Cambria" w:eastAsia="Times New Roman" w:hAnsi="Cambria" w:cs="Calibri"/>
          <w:b/>
          <w:sz w:val="24"/>
          <w:szCs w:val="24"/>
          <w:lang w:val="x-none"/>
        </w:rPr>
      </w:pPr>
    </w:p>
    <w:p w:rsidR="002151BE" w:rsidRPr="002151BE" w:rsidRDefault="002151BE" w:rsidP="002151BE">
      <w:pPr>
        <w:spacing w:after="0"/>
        <w:ind w:right="23"/>
        <w:jc w:val="both"/>
        <w:rPr>
          <w:rFonts w:ascii="Cambria" w:eastAsia="Times New Roman" w:hAnsi="Cambria" w:cs="Calibri"/>
          <w:sz w:val="24"/>
          <w:szCs w:val="24"/>
          <w:lang w:val="x-none"/>
        </w:rPr>
      </w:pPr>
      <w:r>
        <w:rPr>
          <w:rFonts w:ascii="Cambria" w:eastAsia="Times New Roman" w:hAnsi="Cambria" w:cs="Calibri"/>
          <w:b/>
          <w:sz w:val="24"/>
          <w:szCs w:val="24"/>
          <w:lang w:val="x-none"/>
        </w:rPr>
        <w:t>Чл. 63</w:t>
      </w:r>
      <w:r w:rsidRPr="002151BE">
        <w:rPr>
          <w:rFonts w:ascii="Cambria" w:eastAsia="Times New Roman" w:hAnsi="Cambria" w:cs="Calibri"/>
          <w:b/>
          <w:sz w:val="24"/>
          <w:szCs w:val="24"/>
          <w:lang w:val="x-none"/>
        </w:rPr>
        <w:t>. (1)</w:t>
      </w:r>
      <w:r w:rsidRPr="002151BE">
        <w:rPr>
          <w:rFonts w:ascii="Cambria" w:eastAsia="Times New Roman" w:hAnsi="Cambria" w:cs="Calibri"/>
          <w:sz w:val="24"/>
          <w:szCs w:val="24"/>
          <w:lang w:val="x-none"/>
        </w:rPr>
        <w:t xml:space="preserve"> След представянето на </w:t>
      </w:r>
      <w:r w:rsidRPr="002151BE">
        <w:rPr>
          <w:rFonts w:ascii="Cambria" w:eastAsia="Times New Roman" w:hAnsi="Cambria" w:cs="Calibri"/>
          <w:sz w:val="24"/>
          <w:szCs w:val="24"/>
        </w:rPr>
        <w:t>Протокола за изпълнение на дейностите</w:t>
      </w:r>
      <w:r w:rsidRPr="002151BE">
        <w:rPr>
          <w:rFonts w:ascii="Cambria" w:eastAsia="Times New Roman" w:hAnsi="Cambria" w:cs="Calibri"/>
          <w:b/>
          <w:sz w:val="24"/>
          <w:szCs w:val="24"/>
          <w:lang w:val="x-none"/>
        </w:rPr>
        <w:t xml:space="preserve"> КОНСУЛТАНТЪТ </w:t>
      </w:r>
      <w:r w:rsidRPr="002151BE">
        <w:rPr>
          <w:rFonts w:ascii="Cambria" w:eastAsia="Times New Roman" w:hAnsi="Cambria" w:cs="Calibri"/>
          <w:sz w:val="24"/>
          <w:szCs w:val="24"/>
          <w:lang w:val="x-none"/>
        </w:rPr>
        <w:t xml:space="preserve">изготвя и представя на </w:t>
      </w:r>
      <w:r w:rsidRPr="002151BE">
        <w:rPr>
          <w:rFonts w:ascii="Cambria" w:eastAsia="Times New Roman" w:hAnsi="Cambria" w:cs="Calibri"/>
          <w:b/>
          <w:sz w:val="24"/>
          <w:szCs w:val="24"/>
          <w:lang w:val="x-none"/>
        </w:rPr>
        <w:t>ВЪЗЛОЖИТЕЛЯ</w:t>
      </w:r>
      <w:r w:rsidRPr="002151BE">
        <w:rPr>
          <w:rFonts w:ascii="Cambria" w:eastAsia="Times New Roman" w:hAnsi="Cambria" w:cs="Calibri"/>
          <w:sz w:val="24"/>
          <w:szCs w:val="24"/>
          <w:lang w:val="x-none"/>
        </w:rPr>
        <w:t xml:space="preserve"> Окончателен доклад за извършените СМР.</w:t>
      </w:r>
    </w:p>
    <w:p w:rsidR="00024EAC" w:rsidRPr="0060703D" w:rsidRDefault="00024EAC" w:rsidP="00024EAC">
      <w:pPr>
        <w:spacing w:after="0"/>
        <w:ind w:right="23"/>
        <w:jc w:val="both"/>
        <w:rPr>
          <w:rFonts w:ascii="Cambria" w:eastAsia="Times New Roman" w:hAnsi="Cambria" w:cs="Calibri"/>
          <w:b/>
          <w:sz w:val="24"/>
          <w:szCs w:val="24"/>
          <w:lang w:val="x-none"/>
        </w:rPr>
      </w:pPr>
    </w:p>
    <w:p w:rsidR="00024EAC" w:rsidRPr="0060703D" w:rsidRDefault="00E31562" w:rsidP="00F66564">
      <w:pPr>
        <w:keepNext/>
        <w:spacing w:after="0" w:line="240" w:lineRule="auto"/>
        <w:jc w:val="both"/>
        <w:outlineLvl w:val="0"/>
        <w:rPr>
          <w:rFonts w:ascii="Cambria" w:eastAsia="Times New Roman" w:hAnsi="Cambria" w:cs="Calibri"/>
          <w:b/>
          <w:bCs/>
          <w:caps/>
          <w:sz w:val="24"/>
          <w:szCs w:val="24"/>
          <w:lang w:eastAsia="bg-BG"/>
        </w:rPr>
      </w:pPr>
      <w:r>
        <w:rPr>
          <w:rFonts w:ascii="Cambria" w:eastAsia="Times New Roman" w:hAnsi="Cambria" w:cs="Calibri"/>
          <w:b/>
          <w:bCs/>
          <w:caps/>
          <w:sz w:val="24"/>
          <w:szCs w:val="24"/>
          <w:lang w:eastAsia="bg-BG"/>
        </w:rPr>
        <w:t>Х</w:t>
      </w:r>
      <w:r>
        <w:rPr>
          <w:rFonts w:ascii="Cambria" w:eastAsia="Times New Roman" w:hAnsi="Cambria" w:cs="Calibri"/>
          <w:b/>
          <w:bCs/>
          <w:caps/>
          <w:sz w:val="24"/>
          <w:szCs w:val="24"/>
          <w:lang w:val="en-US" w:eastAsia="bg-BG"/>
        </w:rPr>
        <w:t>IV</w:t>
      </w:r>
      <w:r w:rsidR="00024EAC" w:rsidRPr="0060703D">
        <w:rPr>
          <w:rFonts w:ascii="Cambria" w:eastAsia="Times New Roman" w:hAnsi="Cambria" w:cs="Calibri"/>
          <w:b/>
          <w:bCs/>
          <w:caps/>
          <w:sz w:val="24"/>
          <w:szCs w:val="24"/>
          <w:lang w:eastAsia="bg-BG"/>
        </w:rPr>
        <w:t xml:space="preserve">. </w:t>
      </w:r>
      <w:r w:rsidR="00024EAC" w:rsidRPr="0060703D">
        <w:rPr>
          <w:rFonts w:ascii="Cambria" w:eastAsia="Times New Roman" w:hAnsi="Cambria" w:cs="Calibri"/>
          <w:b/>
          <w:sz w:val="24"/>
          <w:szCs w:val="24"/>
          <w:lang w:eastAsia="bg-BG"/>
        </w:rPr>
        <w:t>ОТГОВОРНОСТ ПРИ НЕИЗПЪЛНЕНИЕ</w:t>
      </w:r>
    </w:p>
    <w:p w:rsidR="00024EAC" w:rsidRPr="0060703D" w:rsidRDefault="00024EAC" w:rsidP="00024EAC">
      <w:pPr>
        <w:spacing w:after="0" w:line="240" w:lineRule="auto"/>
        <w:jc w:val="both"/>
        <w:rPr>
          <w:rFonts w:ascii="Cambria" w:eastAsia="Times New Roman" w:hAnsi="Cambria" w:cs="Calibri"/>
          <w:b/>
          <w:sz w:val="24"/>
          <w:szCs w:val="24"/>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w:t>
      </w:r>
      <w:r w:rsidR="002D3187">
        <w:rPr>
          <w:rFonts w:ascii="Cambria" w:eastAsia="Times New Roman" w:hAnsi="Cambria" w:cs="Calibri"/>
          <w:b/>
          <w:sz w:val="24"/>
          <w:szCs w:val="24"/>
          <w:lang w:val="en-US"/>
        </w:rPr>
        <w:t>6</w:t>
      </w:r>
      <w:r w:rsidR="002D3187">
        <w:rPr>
          <w:rFonts w:ascii="Cambria" w:eastAsia="Times New Roman" w:hAnsi="Cambria" w:cs="Calibri"/>
          <w:b/>
          <w:sz w:val="24"/>
          <w:szCs w:val="24"/>
        </w:rPr>
        <w:t>4</w:t>
      </w:r>
      <w:r w:rsidR="009751F2"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В случай че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не е завършил </w:t>
      </w:r>
      <w:r w:rsidRPr="0060703D">
        <w:rPr>
          <w:rFonts w:ascii="Cambria" w:eastAsia="Times New Roman" w:hAnsi="Cambria" w:cs="Calibri"/>
          <w:sz w:val="24"/>
          <w:szCs w:val="24"/>
          <w:lang w:val="ru-RU"/>
        </w:rPr>
        <w:t>СМР</w:t>
      </w:r>
      <w:r w:rsidRPr="0060703D">
        <w:rPr>
          <w:rFonts w:ascii="Cambria" w:eastAsia="Times New Roman" w:hAnsi="Cambria" w:cs="Calibri"/>
          <w:sz w:val="24"/>
          <w:szCs w:val="24"/>
          <w:lang w:val="x-none"/>
        </w:rPr>
        <w:t xml:space="preserve"> до степен на </w:t>
      </w:r>
      <w:r w:rsidRPr="0060703D">
        <w:rPr>
          <w:rFonts w:ascii="Cambria" w:eastAsia="Times New Roman" w:hAnsi="Cambria" w:cs="Calibri"/>
          <w:b/>
          <w:sz w:val="24"/>
          <w:szCs w:val="24"/>
          <w:lang w:val="x-none"/>
        </w:rPr>
        <w:t>Съществено завършване</w:t>
      </w:r>
      <w:r w:rsidR="00E83D82">
        <w:rPr>
          <w:rStyle w:val="FootnoteReference"/>
          <w:rFonts w:ascii="Cambria" w:eastAsia="Times New Roman" w:hAnsi="Cambria" w:cs="Calibri"/>
          <w:b/>
          <w:sz w:val="24"/>
          <w:szCs w:val="24"/>
          <w:lang w:val="x-none"/>
        </w:rPr>
        <w:footnoteReference w:id="3"/>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в срока по чл. 4</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ал. 1, т. 1,</w:t>
      </w:r>
      <w:r w:rsidRPr="0060703D">
        <w:rPr>
          <w:rFonts w:ascii="Cambria" w:eastAsia="Times New Roman" w:hAnsi="Cambria" w:cs="Calibri"/>
          <w:sz w:val="24"/>
          <w:szCs w:val="24"/>
          <w:lang w:val="x-none"/>
        </w:rPr>
        <w:t xml:space="preserve"> както и когато изостава от сроковете по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и забавата не се дължи </w:t>
      </w:r>
      <w:r w:rsidRPr="0060703D">
        <w:rPr>
          <w:rFonts w:ascii="Cambria" w:eastAsia="Times New Roman" w:hAnsi="Cambria" w:cs="Calibri"/>
          <w:sz w:val="24"/>
          <w:szCs w:val="24"/>
          <w:lang w:val="x-none"/>
        </w:rPr>
        <w:lastRenderedPageBreak/>
        <w:t xml:space="preserve">на действия или актове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или Непредвидено обстоятелство, или действия (актове) на трети страни, различни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плати неустойка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размер на 0,2 %</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eastAsia="bg-BG"/>
        </w:rPr>
        <w:t>(нула цяло и два процента)</w:t>
      </w:r>
      <w:r w:rsidRPr="0060703D">
        <w:rPr>
          <w:rFonts w:ascii="Cambria" w:eastAsia="Times New Roman" w:hAnsi="Cambria" w:cs="Calibri"/>
          <w:sz w:val="24"/>
          <w:szCs w:val="24"/>
          <w:lang w:val="x-none"/>
        </w:rPr>
        <w:t xml:space="preserve"> на ден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 за всеки ден от забавеното изпълнение, но не повече от 10% (</w:t>
      </w:r>
      <w:r w:rsidRPr="0060703D">
        <w:rPr>
          <w:rFonts w:ascii="Cambria" w:eastAsia="Times New Roman" w:hAnsi="Cambria" w:cs="Calibri"/>
          <w:sz w:val="24"/>
          <w:szCs w:val="24"/>
        </w:rPr>
        <w:t>десет на сто</w:t>
      </w:r>
      <w:r w:rsidRPr="0060703D">
        <w:rPr>
          <w:rFonts w:ascii="Cambria" w:eastAsia="Times New Roman" w:hAnsi="Cambria" w:cs="Calibri"/>
          <w:sz w:val="24"/>
          <w:szCs w:val="24"/>
          <w:lang w:val="x-none"/>
        </w:rPr>
        <w:t xml:space="preserve">)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w:t>
      </w:r>
      <w:r w:rsidRPr="0060703D">
        <w:rPr>
          <w:rFonts w:ascii="Cambria" w:eastAsia="Times New Roman" w:hAnsi="Cambria" w:cs="Calibri"/>
          <w:sz w:val="24"/>
          <w:szCs w:val="24"/>
        </w:rPr>
        <w:t xml:space="preserve"> без ДДС</w:t>
      </w:r>
      <w:r w:rsidRPr="0060703D">
        <w:rPr>
          <w:rFonts w:ascii="Cambria" w:eastAsia="Times New Roman" w:hAnsi="Cambria" w:cs="Calibri"/>
          <w:sz w:val="24"/>
          <w:szCs w:val="24"/>
          <w:lang w:val="x-none"/>
        </w:rPr>
        <w:t>.</w:t>
      </w:r>
    </w:p>
    <w:p w:rsidR="004F5333" w:rsidRPr="0060703D" w:rsidRDefault="004F5333" w:rsidP="00024EAC">
      <w:pPr>
        <w:spacing w:after="0" w:line="240" w:lineRule="auto"/>
        <w:jc w:val="both"/>
        <w:rPr>
          <w:rFonts w:ascii="Cambria" w:eastAsia="Times New Roman" w:hAnsi="Cambria" w:cs="Calibri"/>
          <w:sz w:val="24"/>
          <w:szCs w:val="24"/>
          <w:lang w:val="x-none"/>
        </w:rPr>
      </w:pPr>
    </w:p>
    <w:p w:rsidR="00024EAC" w:rsidRPr="0060703D" w:rsidRDefault="002D3187" w:rsidP="000D0190">
      <w:pPr>
        <w:spacing w:after="0" w:line="240" w:lineRule="auto"/>
        <w:jc w:val="both"/>
        <w:rPr>
          <w:rFonts w:ascii="Cambria" w:eastAsia="Times New Roman" w:hAnsi="Cambria" w:cs="Arial"/>
          <w:bCs/>
          <w:color w:val="000000"/>
          <w:sz w:val="24"/>
          <w:szCs w:val="24"/>
          <w:lang w:eastAsia="bg-BG"/>
        </w:rPr>
      </w:pPr>
      <w:r>
        <w:rPr>
          <w:rFonts w:ascii="Cambria" w:eastAsia="Times New Roman" w:hAnsi="Cambria" w:cs="Calibri"/>
          <w:b/>
          <w:sz w:val="24"/>
          <w:szCs w:val="24"/>
          <w:lang w:eastAsia="bg-BG"/>
        </w:rPr>
        <w:t>Чл. 65</w:t>
      </w:r>
      <w:r w:rsidR="009751F2"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При забавено изпълнение на всяко друго задължение по този Договора от страна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последният дължи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неустойка в размер </w:t>
      </w:r>
      <w:r w:rsidR="00024EAC" w:rsidRPr="0060703D">
        <w:rPr>
          <w:rFonts w:ascii="Cambria" w:eastAsia="Times New Roman" w:hAnsi="Cambria" w:cs="Arial"/>
          <w:bCs/>
          <w:color w:val="000000"/>
          <w:sz w:val="24"/>
          <w:szCs w:val="24"/>
          <w:lang w:eastAsia="bg-BG"/>
        </w:rPr>
        <w:t xml:space="preserve">на 0.2 % от стойността на договора за всеки просрочен ден, но не </w:t>
      </w:r>
      <w:r w:rsidR="000D0190">
        <w:rPr>
          <w:rFonts w:ascii="Cambria" w:eastAsia="Times New Roman" w:hAnsi="Cambria" w:cs="Arial"/>
          <w:bCs/>
          <w:color w:val="000000"/>
          <w:sz w:val="24"/>
          <w:szCs w:val="24"/>
          <w:lang w:eastAsia="bg-BG"/>
        </w:rPr>
        <w:t>повече от 10 % от стойността на</w:t>
      </w:r>
      <w:r w:rsidR="000D0190" w:rsidRPr="0060703D">
        <w:rPr>
          <w:rFonts w:ascii="Cambria" w:eastAsia="Times New Roman" w:hAnsi="Cambria" w:cs="Arial"/>
          <w:bCs/>
          <w:color w:val="000000"/>
          <w:sz w:val="24"/>
          <w:szCs w:val="24"/>
          <w:lang w:eastAsia="bg-BG"/>
        </w:rPr>
        <w:t xml:space="preserve"> договора</w:t>
      </w:r>
    </w:p>
    <w:p w:rsidR="004F5333" w:rsidRPr="0060703D" w:rsidRDefault="004F5333" w:rsidP="00024EAC">
      <w:pPr>
        <w:spacing w:after="0" w:line="240" w:lineRule="auto"/>
        <w:jc w:val="both"/>
        <w:rPr>
          <w:rFonts w:ascii="Cambria" w:eastAsia="Times New Roman" w:hAnsi="Cambria" w:cs="Calibri"/>
          <w:sz w:val="24"/>
          <w:szCs w:val="24"/>
          <w:lang w:eastAsia="bg-BG"/>
        </w:rPr>
      </w:pPr>
    </w:p>
    <w:p w:rsidR="00024EAC" w:rsidRPr="0060703D" w:rsidRDefault="002D3187" w:rsidP="00024EAC">
      <w:pPr>
        <w:spacing w:after="0" w:line="240" w:lineRule="auto"/>
        <w:contextualSpacing/>
        <w:jc w:val="both"/>
        <w:rPr>
          <w:rFonts w:ascii="Cambria" w:eastAsia="Calibri" w:hAnsi="Cambria" w:cs="Calibri"/>
          <w:sz w:val="24"/>
          <w:szCs w:val="24"/>
          <w:lang w:val="ru-RU"/>
        </w:rPr>
      </w:pPr>
      <w:r>
        <w:rPr>
          <w:rFonts w:ascii="Cambria" w:eastAsia="Calibri" w:hAnsi="Cambria" w:cs="Calibri"/>
          <w:b/>
          <w:sz w:val="24"/>
          <w:szCs w:val="24"/>
        </w:rPr>
        <w:t>Чл. 66</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lang w:val="ru-RU"/>
        </w:rPr>
        <w:t>(1)</w:t>
      </w:r>
      <w:r w:rsidR="00024EAC" w:rsidRPr="0060703D">
        <w:rPr>
          <w:rFonts w:ascii="Cambria" w:eastAsia="Calibri" w:hAnsi="Cambria" w:cs="Calibri"/>
          <w:sz w:val="24"/>
          <w:szCs w:val="24"/>
          <w:lang w:val="ru-RU"/>
        </w:rPr>
        <w:t xml:space="preserve"> </w:t>
      </w:r>
      <w:r w:rsidR="00024EAC" w:rsidRPr="0060703D">
        <w:rPr>
          <w:rFonts w:ascii="Cambria" w:eastAsia="Calibri" w:hAnsi="Cambria" w:cs="Calibri"/>
          <w:sz w:val="24"/>
          <w:szCs w:val="24"/>
        </w:rPr>
        <w:t xml:space="preserve">При лошо или частично изпълнение на СМР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дължи неустойка в размер на 5</w:t>
      </w:r>
      <w:r w:rsidR="00024EAC" w:rsidRPr="0060703D">
        <w:rPr>
          <w:rFonts w:ascii="Cambria" w:eastAsia="Calibri" w:hAnsi="Cambria" w:cs="Calibri"/>
          <w:sz w:val="24"/>
          <w:szCs w:val="24"/>
          <w:lang w:val="ru-RU"/>
        </w:rPr>
        <w:t xml:space="preserve"> % </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пет на сто</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 xml:space="preserve"> от стойността на СМР, които е следвало да бъдат изпълнени точно. </w:t>
      </w:r>
    </w:p>
    <w:p w:rsidR="00024EAC" w:rsidRPr="0060703D" w:rsidRDefault="00024EAC" w:rsidP="00024EAC">
      <w:pPr>
        <w:spacing w:after="0" w:line="240" w:lineRule="auto"/>
        <w:contextualSpacing/>
        <w:jc w:val="both"/>
        <w:rPr>
          <w:rFonts w:ascii="Cambria" w:eastAsia="Calibri"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w:t>
      </w:r>
      <w:r w:rsidRPr="0060703D">
        <w:rPr>
          <w:rFonts w:ascii="Cambria" w:eastAsia="Times New Roman" w:hAnsi="Cambria" w:cs="Calibri"/>
          <w:sz w:val="24"/>
          <w:szCs w:val="24"/>
          <w:lang w:eastAsia="bg-BG"/>
        </w:rPr>
        <w:t xml:space="preserve"> При лошо или частично изпълнение на всяко друго задължение по Договора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последният дължи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неустойка в размер на </w:t>
      </w:r>
      <w:r w:rsidRPr="0060703D">
        <w:rPr>
          <w:rFonts w:ascii="Cambria" w:eastAsia="Times New Roman" w:hAnsi="Cambria" w:cs="Calibri"/>
          <w:sz w:val="24"/>
          <w:szCs w:val="24"/>
          <w:lang w:val="ru-RU" w:eastAsia="bg-BG"/>
        </w:rPr>
        <w:t>5</w:t>
      </w:r>
      <w:r w:rsidRPr="0060703D">
        <w:rPr>
          <w:rFonts w:ascii="Cambria" w:eastAsia="Times New Roman" w:hAnsi="Cambria" w:cs="Calibri"/>
          <w:sz w:val="24"/>
          <w:szCs w:val="24"/>
          <w:lang w:eastAsia="bg-BG"/>
        </w:rPr>
        <w:t xml:space="preserve"> % (пет на сто)</w:t>
      </w:r>
      <w:r w:rsidRPr="0060703D">
        <w:rPr>
          <w:rFonts w:ascii="Cambria" w:eastAsia="Times New Roman" w:hAnsi="Cambria" w:cs="Calibri"/>
          <w:sz w:val="24"/>
          <w:szCs w:val="24"/>
          <w:lang w:val="ru-RU" w:eastAsia="bg-BG"/>
        </w:rPr>
        <w:t xml:space="preserve"> </w:t>
      </w:r>
      <w:r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val="ru-RU" w:eastAsia="bg-BG"/>
        </w:rPr>
        <w:t>от стойността на задължението, което е следвало да бъде изпълнено точно</w:t>
      </w:r>
      <w:r w:rsidRPr="0060703D">
        <w:rPr>
          <w:rFonts w:ascii="Cambria" w:eastAsia="Times New Roman" w:hAnsi="Cambria" w:cs="Calibri"/>
          <w:sz w:val="24"/>
          <w:szCs w:val="24"/>
          <w:lang w:eastAsia="bg-BG"/>
        </w:rPr>
        <w:t>.</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дължи неустойка в размер на 10% (десет</w:t>
      </w:r>
      <w:r w:rsidRPr="0060703D">
        <w:rPr>
          <w:rFonts w:ascii="Cambria" w:eastAsia="Times New Roman" w:hAnsi="Cambria" w:cs="Calibri"/>
          <w:sz w:val="24"/>
          <w:szCs w:val="24"/>
        </w:rPr>
        <w:t xml:space="preserve"> на сто</w:t>
      </w:r>
      <w:r w:rsidRPr="0060703D">
        <w:rPr>
          <w:rFonts w:ascii="Cambria" w:eastAsia="Times New Roman" w:hAnsi="Cambria" w:cs="Calibri"/>
          <w:sz w:val="24"/>
          <w:szCs w:val="24"/>
          <w:lang w:val="x-none"/>
        </w:rPr>
        <w:t xml:space="preserve">)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процента) от </w:t>
      </w:r>
      <w:r w:rsidRPr="0060703D">
        <w:rPr>
          <w:rFonts w:ascii="Cambria" w:eastAsia="Times New Roman" w:hAnsi="Cambria" w:cs="Calibri"/>
          <w:sz w:val="24"/>
          <w:szCs w:val="24"/>
        </w:rPr>
        <w:t>Общата ц</w:t>
      </w:r>
      <w:r w:rsidRPr="0060703D">
        <w:rPr>
          <w:rFonts w:ascii="Cambria" w:eastAsia="Times New Roman" w:hAnsi="Cambria" w:cs="Calibri"/>
          <w:sz w:val="24"/>
          <w:szCs w:val="24"/>
          <w:lang w:val="x-none"/>
        </w:rPr>
        <w:t>ена за изпълнение на Договора</w:t>
      </w:r>
      <w:r w:rsidRPr="0060703D">
        <w:rPr>
          <w:rFonts w:ascii="Cambria" w:eastAsia="Times New Roman" w:hAnsi="Cambria" w:cs="Calibri"/>
          <w:sz w:val="24"/>
          <w:szCs w:val="24"/>
        </w:rPr>
        <w:t xml:space="preserve"> без ДДС, посочена в чл. 7, ал. 1.</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67</w:t>
      </w:r>
      <w:r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ru-RU"/>
        </w:rPr>
        <w:t>(1)</w:t>
      </w:r>
      <w:r w:rsidRPr="0060703D">
        <w:rPr>
          <w:rFonts w:ascii="Cambria" w:eastAsia="Times New Roman" w:hAnsi="Cambria" w:cs="Calibri"/>
          <w:sz w:val="24"/>
          <w:szCs w:val="24"/>
          <w:lang w:val="ru-RU"/>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има право да приспада начислените по чл. </w:t>
      </w:r>
      <w:r w:rsidR="002D3187">
        <w:rPr>
          <w:rFonts w:ascii="Cambria" w:eastAsia="Times New Roman" w:hAnsi="Cambria" w:cs="Calibri"/>
          <w:sz w:val="24"/>
          <w:szCs w:val="24"/>
        </w:rPr>
        <w:t>64 -</w:t>
      </w:r>
      <w:r w:rsidRPr="0060703D">
        <w:rPr>
          <w:rFonts w:ascii="Cambria" w:eastAsia="Times New Roman" w:hAnsi="Cambria" w:cs="Calibri"/>
          <w:sz w:val="24"/>
          <w:szCs w:val="24"/>
          <w:lang w:val="x-none"/>
        </w:rPr>
        <w:t xml:space="preserve"> чл.</w:t>
      </w:r>
      <w:r w:rsidR="002D3187">
        <w:rPr>
          <w:rFonts w:ascii="Cambria" w:eastAsia="Times New Roman" w:hAnsi="Cambria" w:cs="Calibri"/>
          <w:sz w:val="24"/>
          <w:szCs w:val="24"/>
        </w:rPr>
        <w:t xml:space="preserve">66. </w:t>
      </w:r>
      <w:r w:rsidRPr="0060703D">
        <w:rPr>
          <w:rFonts w:ascii="Cambria" w:eastAsia="Times New Roman" w:hAnsi="Cambria" w:cs="Calibri"/>
          <w:sz w:val="24"/>
          <w:szCs w:val="24"/>
          <w:lang w:val="x-none"/>
        </w:rPr>
        <w:t xml:space="preserve">неустойки от </w:t>
      </w:r>
      <w:r w:rsidRPr="0060703D">
        <w:rPr>
          <w:rFonts w:ascii="Cambria" w:eastAsia="Times New Roman" w:hAnsi="Cambria" w:cs="Calibri"/>
          <w:sz w:val="24"/>
          <w:szCs w:val="24"/>
        </w:rPr>
        <w:t>Общата це</w:t>
      </w:r>
      <w:r w:rsidRPr="0060703D">
        <w:rPr>
          <w:rFonts w:ascii="Cambria" w:eastAsia="Times New Roman" w:hAnsi="Cambria" w:cs="Calibri"/>
          <w:sz w:val="24"/>
          <w:szCs w:val="24"/>
          <w:lang w:val="x-none"/>
        </w:rPr>
        <w:t>на за изпълнение на Договора</w:t>
      </w:r>
      <w:r w:rsidRPr="0060703D">
        <w:rPr>
          <w:rFonts w:ascii="Cambria" w:eastAsia="Times New Roman" w:hAnsi="Cambria" w:cs="Calibri"/>
          <w:sz w:val="24"/>
          <w:szCs w:val="24"/>
        </w:rPr>
        <w:t xml:space="preserve"> и цените, които я формират</w:t>
      </w:r>
      <w:r w:rsidRPr="0060703D">
        <w:rPr>
          <w:rFonts w:ascii="Cambria" w:eastAsia="Times New Roman" w:hAnsi="Cambria" w:cs="Calibri"/>
          <w:sz w:val="24"/>
          <w:szCs w:val="24"/>
          <w:lang w:val="x-none"/>
        </w:rPr>
        <w:t xml:space="preserve">, от Гаранцията за </w:t>
      </w:r>
      <w:r w:rsidRPr="0060703D">
        <w:rPr>
          <w:rFonts w:ascii="Cambria" w:eastAsia="Times New Roman" w:hAnsi="Cambria" w:cs="Calibri"/>
          <w:sz w:val="24"/>
          <w:szCs w:val="24"/>
        </w:rPr>
        <w:t xml:space="preserve">обезпечаване на </w:t>
      </w:r>
      <w:r w:rsidRPr="0060703D">
        <w:rPr>
          <w:rFonts w:ascii="Cambria" w:eastAsia="Times New Roman" w:hAnsi="Cambria" w:cs="Calibri"/>
          <w:sz w:val="24"/>
          <w:szCs w:val="24"/>
          <w:lang w:val="x-none"/>
        </w:rPr>
        <w:t>изпълнение</w:t>
      </w:r>
      <w:r w:rsidRPr="0060703D">
        <w:rPr>
          <w:rFonts w:ascii="Cambria" w:eastAsia="Times New Roman" w:hAnsi="Cambria" w:cs="Calibri"/>
          <w:sz w:val="24"/>
          <w:szCs w:val="24"/>
        </w:rPr>
        <w:t>то</w:t>
      </w:r>
      <w:r w:rsidRPr="0060703D">
        <w:rPr>
          <w:rFonts w:ascii="Cambria" w:eastAsia="Times New Roman" w:hAnsi="Cambria" w:cs="Calibri"/>
          <w:sz w:val="24"/>
          <w:szCs w:val="24"/>
          <w:lang w:val="x-none"/>
        </w:rPr>
        <w:t xml:space="preserve"> на договора или от която и да е друга сума дължима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ru-RU"/>
        </w:rPr>
        <w:t>(2)</w:t>
      </w:r>
      <w:r w:rsidRPr="0060703D">
        <w:rPr>
          <w:rFonts w:ascii="Cambria" w:eastAsia="Times New Roman" w:hAnsi="Cambria" w:cs="Calibri"/>
          <w:sz w:val="24"/>
          <w:szCs w:val="24"/>
          <w:lang w:val="ru-RU"/>
        </w:rPr>
        <w:t xml:space="preserve"> </w:t>
      </w:r>
      <w:r w:rsidRPr="0060703D">
        <w:rPr>
          <w:rFonts w:ascii="Cambria" w:eastAsia="Times New Roman" w:hAnsi="Cambria" w:cs="Calibri"/>
          <w:sz w:val="24"/>
          <w:szCs w:val="24"/>
        </w:rPr>
        <w:t>Н</w:t>
      </w:r>
      <w:r w:rsidRPr="0060703D">
        <w:rPr>
          <w:rFonts w:ascii="Cambria" w:eastAsia="Times New Roman" w:hAnsi="Cambria" w:cs="Calibri"/>
          <w:sz w:val="24"/>
          <w:szCs w:val="24"/>
          <w:lang w:val="x-none"/>
        </w:rPr>
        <w:t xml:space="preserve">алагането на неустойка </w:t>
      </w:r>
      <w:r w:rsidR="002D3187">
        <w:rPr>
          <w:rFonts w:ascii="Cambria" w:eastAsia="Times New Roman" w:hAnsi="Cambria" w:cs="Calibri"/>
          <w:sz w:val="24"/>
          <w:szCs w:val="24"/>
        </w:rPr>
        <w:t>по чл. 64 - чл. 66</w:t>
      </w:r>
      <w:r w:rsidRPr="0060703D">
        <w:rPr>
          <w:rFonts w:ascii="Cambria" w:eastAsia="Times New Roman" w:hAnsi="Cambria" w:cs="Calibri"/>
          <w:sz w:val="24"/>
          <w:szCs w:val="24"/>
        </w:rPr>
        <w:t xml:space="preserve"> от Договора </w:t>
      </w:r>
      <w:r w:rsidRPr="0060703D">
        <w:rPr>
          <w:rFonts w:ascii="Cambria" w:eastAsia="Times New Roman" w:hAnsi="Cambria" w:cs="Calibri"/>
          <w:sz w:val="24"/>
          <w:szCs w:val="24"/>
          <w:lang w:val="x-none"/>
        </w:rPr>
        <w:t xml:space="preserve">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задължението по договора</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за</w:t>
      </w:r>
      <w:r w:rsidRPr="0060703D">
        <w:rPr>
          <w:rFonts w:ascii="Cambria" w:eastAsia="Times New Roman" w:hAnsi="Cambria" w:cs="Calibri"/>
          <w:sz w:val="24"/>
          <w:szCs w:val="24"/>
        </w:rPr>
        <w:t xml:space="preserve"> което е наложена неустойката.</w:t>
      </w:r>
      <w:r w:rsidRPr="0060703D">
        <w:rPr>
          <w:rFonts w:ascii="Cambria" w:eastAsia="Times New Roman" w:hAnsi="Cambria" w:cs="Calibri"/>
          <w:sz w:val="24"/>
          <w:szCs w:val="24"/>
          <w:lang w:val="x-none"/>
        </w:rPr>
        <w:t xml:space="preserve"> </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024EAC" w:rsidRPr="0060703D" w:rsidRDefault="00E31562" w:rsidP="00F66564">
      <w:pPr>
        <w:keepNext/>
        <w:spacing w:after="0" w:line="240" w:lineRule="auto"/>
        <w:outlineLvl w:val="0"/>
        <w:rPr>
          <w:rFonts w:ascii="Cambria" w:eastAsia="Times New Roman" w:hAnsi="Cambria" w:cs="Calibri"/>
          <w:b/>
          <w:bCs/>
          <w:caps/>
          <w:sz w:val="24"/>
          <w:szCs w:val="24"/>
          <w:lang w:eastAsia="bg-BG"/>
        </w:rPr>
      </w:pPr>
      <w:bookmarkStart w:id="1" w:name="_Toc391557531"/>
      <w:r>
        <w:rPr>
          <w:rFonts w:ascii="Cambria" w:eastAsia="Times New Roman" w:hAnsi="Cambria" w:cs="Calibri"/>
          <w:b/>
          <w:bCs/>
          <w:caps/>
          <w:sz w:val="24"/>
          <w:szCs w:val="24"/>
          <w:lang w:eastAsia="bg-BG"/>
        </w:rPr>
        <w:t>Х</w:t>
      </w:r>
      <w:r w:rsidR="00024EAC" w:rsidRPr="0060703D">
        <w:rPr>
          <w:rFonts w:ascii="Cambria" w:eastAsia="Times New Roman" w:hAnsi="Cambria" w:cs="Calibri"/>
          <w:b/>
          <w:bCs/>
          <w:caps/>
          <w:sz w:val="24"/>
          <w:szCs w:val="24"/>
          <w:lang w:val="en-US" w:eastAsia="bg-BG"/>
        </w:rPr>
        <w:t>V</w:t>
      </w:r>
      <w:r w:rsidR="00024EAC" w:rsidRPr="0060703D">
        <w:rPr>
          <w:rFonts w:ascii="Cambria" w:eastAsia="Times New Roman" w:hAnsi="Cambria" w:cs="Calibri"/>
          <w:b/>
          <w:bCs/>
          <w:caps/>
          <w:sz w:val="24"/>
          <w:szCs w:val="24"/>
          <w:lang w:eastAsia="bg-BG"/>
        </w:rPr>
        <w:t>. ОТГОВОРНОСТ ЗА ВРЕДИ. ЗАСТРАХОВКИ</w:t>
      </w:r>
      <w:bookmarkEnd w:id="1"/>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68</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Default="00DE33BF" w:rsidP="00024EAC">
      <w:pPr>
        <w:tabs>
          <w:tab w:val="left" w:pos="709"/>
        </w:tabs>
        <w:spacing w:after="0" w:line="240" w:lineRule="auto"/>
        <w:jc w:val="both"/>
        <w:rPr>
          <w:rFonts w:ascii="Cambria" w:eastAsia="Times New Roman" w:hAnsi="Cambria" w:cs="Calibri"/>
          <w:sz w:val="24"/>
          <w:szCs w:val="24"/>
          <w:lang w:val="x-none"/>
        </w:rPr>
      </w:pPr>
      <w:r>
        <w:rPr>
          <w:rFonts w:ascii="Cambria" w:eastAsia="Times New Roman" w:hAnsi="Cambria" w:cs="Calibri"/>
          <w:b/>
          <w:sz w:val="24"/>
          <w:szCs w:val="24"/>
        </w:rPr>
        <w:t>Чл.69.</w:t>
      </w:r>
      <w:r w:rsidR="00024EAC" w:rsidRPr="0060703D">
        <w:rPr>
          <w:rFonts w:ascii="Cambria" w:eastAsia="Times New Roman" w:hAnsi="Cambria" w:cs="Calibri"/>
          <w:b/>
          <w:sz w:val="24"/>
          <w:szCs w:val="24"/>
          <w:lang w:val="x-none"/>
        </w:rPr>
        <w:t xml:space="preserve"> </w:t>
      </w:r>
      <w:r>
        <w:rPr>
          <w:rFonts w:ascii="Cambria" w:eastAsia="Times New Roman" w:hAnsi="Cambria" w:cs="Calibri"/>
          <w:b/>
          <w:sz w:val="24"/>
          <w:szCs w:val="24"/>
        </w:rPr>
        <w:t xml:space="preserve">(1) </w:t>
      </w:r>
      <w:r w:rsidR="00024EAC" w:rsidRPr="0060703D">
        <w:rPr>
          <w:rFonts w:ascii="Cambria" w:eastAsia="Times New Roman" w:hAnsi="Cambria" w:cs="Calibri"/>
          <w:sz w:val="24"/>
          <w:szCs w:val="24"/>
          <w:lang w:val="x-none"/>
        </w:rPr>
        <w:t xml:space="preserve">За времетраенето на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Pr>
          <w:rFonts w:ascii="Cambria" w:eastAsia="Times New Roman" w:hAnsi="Cambria" w:cs="Calibri"/>
          <w:sz w:val="24"/>
          <w:szCs w:val="24"/>
          <w:lang w:val="x-none"/>
        </w:rPr>
        <w:t>се задължава да поддържа валидн</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застраховк</w:t>
      </w:r>
      <w:r>
        <w:rPr>
          <w:rFonts w:ascii="Cambria" w:eastAsia="Times New Roman" w:hAnsi="Cambria" w:cs="Calibri"/>
          <w:sz w:val="24"/>
          <w:szCs w:val="24"/>
        </w:rPr>
        <w:t>а</w:t>
      </w:r>
      <w:r w:rsidR="00024EAC" w:rsidRPr="0060703D">
        <w:rPr>
          <w:rFonts w:ascii="Cambria" w:eastAsia="Times New Roman" w:hAnsi="Cambria" w:cs="Calibri"/>
          <w:sz w:val="24"/>
          <w:szCs w:val="24"/>
          <w:lang w:val="x-none"/>
        </w:rPr>
        <w:t xml:space="preserve">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00024EAC" w:rsidRPr="0060703D">
        <w:rPr>
          <w:rFonts w:ascii="Cambria" w:eastAsia="Times New Roman" w:hAnsi="Cambria" w:cs="Calibri"/>
          <w:sz w:val="24"/>
          <w:szCs w:val="24"/>
        </w:rPr>
        <w:t xml:space="preserve">с параметри не по-малки от определените в </w:t>
      </w:r>
      <w:r w:rsidR="00024EAC" w:rsidRPr="0060703D">
        <w:rPr>
          <w:rFonts w:ascii="Cambria" w:eastAsia="Times New Roman" w:hAnsi="Cambria" w:cs="Calibri"/>
          <w:sz w:val="24"/>
          <w:szCs w:val="24"/>
          <w:lang w:val="x-none"/>
        </w:rPr>
        <w:t>Наредбата за условията и реда за задължително застраховане в проектирането и строителс</w:t>
      </w:r>
      <w:r>
        <w:rPr>
          <w:rFonts w:ascii="Cambria" w:eastAsia="Times New Roman" w:hAnsi="Cambria" w:cs="Calibri"/>
          <w:sz w:val="24"/>
          <w:szCs w:val="24"/>
          <w:lang w:val="x-none"/>
        </w:rPr>
        <w:t xml:space="preserve">твото /ДВ бр.17 от 2004 год./. </w:t>
      </w:r>
    </w:p>
    <w:p w:rsidR="00DE33BF" w:rsidRPr="003F6AAB" w:rsidRDefault="003F6AAB" w:rsidP="00024EAC">
      <w:pPr>
        <w:tabs>
          <w:tab w:val="left" w:pos="709"/>
        </w:tabs>
        <w:spacing w:after="0" w:line="240" w:lineRule="auto"/>
        <w:jc w:val="both"/>
        <w:rPr>
          <w:rFonts w:ascii="Cambria" w:eastAsia="Times New Roman" w:hAnsi="Cambria" w:cs="Calibri"/>
          <w:sz w:val="24"/>
          <w:szCs w:val="24"/>
          <w:lang w:val="x-none"/>
        </w:rPr>
      </w:pPr>
      <w:r w:rsidRPr="003F6AAB">
        <w:rPr>
          <w:rFonts w:ascii="Cambria" w:eastAsia="Times New Roman" w:hAnsi="Cambria" w:cs="Calibri"/>
          <w:b/>
          <w:sz w:val="24"/>
          <w:szCs w:val="24"/>
        </w:rPr>
        <w:t>(2)</w:t>
      </w:r>
      <w:r>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Разходите по обслужване на застраховките са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като застрахователните премии трябва да бъдат изплатени изцяло на застрахователя при</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подписване на застрахователния договор</w:t>
      </w:r>
      <w:r w:rsidRPr="0060703D">
        <w:rPr>
          <w:rFonts w:ascii="Cambria" w:eastAsia="Times New Roman" w:hAnsi="Cambria" w:cs="Calibri"/>
          <w:sz w:val="24"/>
          <w:szCs w:val="24"/>
          <w:lang w:val="x-none"/>
        </w:rPr>
        <w:t>.</w:t>
      </w:r>
    </w:p>
    <w:p w:rsidR="00024EAC" w:rsidRPr="0060703D" w:rsidRDefault="00024EAC" w:rsidP="00024EAC">
      <w:pPr>
        <w:spacing w:after="0" w:line="240" w:lineRule="auto"/>
        <w:jc w:val="both"/>
        <w:rPr>
          <w:rFonts w:ascii="Cambria" w:eastAsia="Times New Roman" w:hAnsi="Cambria" w:cs="Calibri"/>
          <w:sz w:val="24"/>
          <w:szCs w:val="24"/>
        </w:rPr>
      </w:pPr>
    </w:p>
    <w:p w:rsidR="003F6AAB" w:rsidRPr="0060703D" w:rsidRDefault="00024EAC" w:rsidP="003F6AAB">
      <w:pPr>
        <w:autoSpaceDE w:val="0"/>
        <w:autoSpaceDN w:val="0"/>
        <w:adjustRightInd w:val="0"/>
        <w:spacing w:after="0" w:line="240" w:lineRule="auto"/>
        <w:jc w:val="both"/>
        <w:rPr>
          <w:rFonts w:ascii="Cambria" w:eastAsia="Times New Roman" w:hAnsi="Cambria" w:cs="Calibri"/>
          <w:bCs/>
          <w:iCs/>
          <w:sz w:val="24"/>
          <w:szCs w:val="24"/>
          <w:lang w:eastAsia="bg-BG"/>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7</w:t>
      </w:r>
      <w:r w:rsidR="002D3187">
        <w:rPr>
          <w:rFonts w:ascii="Cambria" w:eastAsia="Times New Roman" w:hAnsi="Cambria" w:cs="Calibri"/>
          <w:b/>
          <w:sz w:val="24"/>
          <w:szCs w:val="24"/>
        </w:rPr>
        <w:t>0</w:t>
      </w:r>
      <w:r w:rsidRPr="0060703D">
        <w:rPr>
          <w:rFonts w:ascii="Cambria" w:eastAsia="Times New Roman" w:hAnsi="Cambria" w:cs="Calibri"/>
          <w:b/>
          <w:sz w:val="24"/>
          <w:szCs w:val="24"/>
          <w:lang w:val="x-none"/>
        </w:rPr>
        <w:t>.</w:t>
      </w:r>
      <w:r w:rsidR="003F6AAB" w:rsidRPr="003F6AAB">
        <w:rPr>
          <w:rFonts w:ascii="Cambria" w:eastAsia="Times New Roman" w:hAnsi="Cambria" w:cs="Calibri"/>
          <w:b/>
          <w:bCs/>
          <w:iCs/>
          <w:sz w:val="24"/>
          <w:szCs w:val="24"/>
          <w:lang w:eastAsia="bg-BG"/>
        </w:rPr>
        <w:t xml:space="preserve"> </w:t>
      </w:r>
      <w:r w:rsidR="003F6AAB" w:rsidRPr="0060703D">
        <w:rPr>
          <w:rFonts w:ascii="Cambria" w:eastAsia="Times New Roman" w:hAnsi="Cambria" w:cs="Calibri"/>
          <w:b/>
          <w:bCs/>
          <w:iCs/>
          <w:sz w:val="24"/>
          <w:szCs w:val="24"/>
          <w:lang w:eastAsia="bg-BG"/>
        </w:rPr>
        <w:t>(1)</w:t>
      </w:r>
      <w:r w:rsidR="003F6AAB" w:rsidRPr="0060703D">
        <w:rPr>
          <w:rFonts w:ascii="Cambria" w:eastAsia="Times New Roman" w:hAnsi="Cambria" w:cs="Calibri"/>
          <w:bCs/>
          <w:iCs/>
          <w:sz w:val="24"/>
          <w:szCs w:val="24"/>
          <w:lang w:eastAsia="bg-BG"/>
        </w:rPr>
        <w:t xml:space="preserve"> </w:t>
      </w:r>
      <w:r w:rsidR="003F6AAB" w:rsidRPr="0060703D">
        <w:rPr>
          <w:rFonts w:ascii="Cambria" w:eastAsia="Times New Roman" w:hAnsi="Cambria" w:cs="Calibri"/>
          <w:b/>
          <w:sz w:val="24"/>
          <w:szCs w:val="24"/>
          <w:lang w:eastAsia="bg-BG"/>
        </w:rPr>
        <w:t>ИЗПЪЛНИТЕЛЯТ</w:t>
      </w:r>
      <w:r w:rsidR="003F6AAB" w:rsidRPr="0060703D">
        <w:rPr>
          <w:rFonts w:ascii="Cambria" w:eastAsia="Times New Roman" w:hAnsi="Cambria" w:cs="Calibri"/>
          <w:bCs/>
          <w:iCs/>
          <w:sz w:val="24"/>
          <w:szCs w:val="24"/>
          <w:lang w:eastAsia="bg-BG"/>
        </w:rPr>
        <w:t xml:space="preserve"> е длъжен да поддържа застрахователния лимит през целия</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период на договора, включително като заплати допълнителни премии, в случай че през</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застрахователния период настъпят събития, които биха намалили застрахователното</w:t>
      </w:r>
      <w:r w:rsidR="003F6AAB" w:rsidRPr="0060703D">
        <w:rPr>
          <w:rFonts w:ascii="Cambria" w:eastAsia="Times New Roman" w:hAnsi="Cambria" w:cs="Calibri"/>
          <w:bCs/>
          <w:iCs/>
          <w:sz w:val="24"/>
          <w:szCs w:val="24"/>
          <w:lang w:val="ru-RU" w:eastAsia="bg-BG"/>
        </w:rPr>
        <w:t xml:space="preserve"> </w:t>
      </w:r>
      <w:r w:rsidR="003F6AAB" w:rsidRPr="0060703D">
        <w:rPr>
          <w:rFonts w:ascii="Cambria" w:eastAsia="Times New Roman" w:hAnsi="Cambria" w:cs="Calibri"/>
          <w:bCs/>
          <w:iCs/>
          <w:sz w:val="24"/>
          <w:szCs w:val="24"/>
          <w:lang w:eastAsia="bg-BG"/>
        </w:rPr>
        <w:t>покритие.</w:t>
      </w:r>
    </w:p>
    <w:p w:rsidR="003F6AAB" w:rsidRPr="0060703D" w:rsidRDefault="003F6AAB" w:rsidP="003F6AAB">
      <w:pPr>
        <w:autoSpaceDE w:val="0"/>
        <w:autoSpaceDN w:val="0"/>
        <w:adjustRightInd w:val="0"/>
        <w:spacing w:after="0" w:line="240" w:lineRule="auto"/>
        <w:jc w:val="both"/>
        <w:rPr>
          <w:rFonts w:ascii="Cambria" w:eastAsia="Times New Roman" w:hAnsi="Cambria" w:cs="Calibri"/>
          <w:bCs/>
          <w:iCs/>
          <w:sz w:val="24"/>
          <w:szCs w:val="24"/>
          <w:lang w:eastAsia="bg-BG"/>
        </w:rPr>
      </w:pPr>
    </w:p>
    <w:p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ВЪЗЛОЖИТЕЛЯТ</w:t>
      </w:r>
      <w:r w:rsidRPr="0060703D">
        <w:rPr>
          <w:rFonts w:ascii="Cambria" w:eastAsia="Times New Roman" w:hAnsi="Cambria" w:cs="Calibri"/>
          <w:sz w:val="24"/>
          <w:szCs w:val="24"/>
          <w:lang w:val="x-none"/>
        </w:rPr>
        <w:t xml:space="preserve"> има право да поиска представянето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ги предостави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7-дневен срок от получаването на направеното искане.</w:t>
      </w:r>
    </w:p>
    <w:p w:rsidR="003F6AAB" w:rsidRPr="0060703D" w:rsidRDefault="003F6AAB" w:rsidP="003F6AAB">
      <w:pPr>
        <w:spacing w:after="0" w:line="240" w:lineRule="auto"/>
        <w:jc w:val="both"/>
        <w:rPr>
          <w:rFonts w:ascii="Cambria" w:eastAsia="Times New Roman" w:hAnsi="Cambria" w:cs="Calibri"/>
          <w:sz w:val="24"/>
          <w:szCs w:val="24"/>
          <w:lang w:val="x-none"/>
        </w:rPr>
      </w:pPr>
    </w:p>
    <w:p w:rsidR="003F6AAB" w:rsidRPr="0060703D" w:rsidRDefault="003F6AAB"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val="x-none"/>
        </w:rPr>
        <w:t>(3)</w:t>
      </w:r>
      <w:r w:rsidRPr="0060703D">
        <w:rPr>
          <w:rFonts w:ascii="Cambria" w:eastAsia="Times New Roman" w:hAnsi="Cambria" w:cs="Calibri"/>
          <w:bCs/>
          <w:iCs/>
          <w:sz w:val="24"/>
          <w:szCs w:val="24"/>
          <w:lang w:val="x-none"/>
        </w:rPr>
        <w:t xml:space="preserve"> Ако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bCs/>
          <w:iCs/>
          <w:sz w:val="24"/>
          <w:szCs w:val="24"/>
          <w:lang w:val="x-none"/>
        </w:rPr>
        <w:t xml:space="preserve"> констатира неизпълнение на задължението</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 xml:space="preserve">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 </w:t>
      </w:r>
    </w:p>
    <w:p w:rsidR="003F6AAB" w:rsidRPr="0060703D" w:rsidRDefault="00024EAC" w:rsidP="003F6AAB">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eastAsia="bg-BG"/>
        </w:rPr>
        <w:t>Чл. 7</w:t>
      </w:r>
      <w:r w:rsidR="002D3187">
        <w:rPr>
          <w:rFonts w:ascii="Cambria" w:eastAsia="Times New Roman" w:hAnsi="Cambria" w:cs="Calibri"/>
          <w:b/>
          <w:bCs/>
          <w:iCs/>
          <w:sz w:val="24"/>
          <w:szCs w:val="24"/>
          <w:lang w:eastAsia="bg-BG"/>
        </w:rPr>
        <w:t>1</w:t>
      </w:r>
      <w:r w:rsidRPr="0060703D">
        <w:rPr>
          <w:rFonts w:ascii="Cambria" w:eastAsia="Times New Roman" w:hAnsi="Cambria" w:cs="Calibri"/>
          <w:b/>
          <w:bCs/>
          <w:iCs/>
          <w:sz w:val="24"/>
          <w:szCs w:val="24"/>
          <w:lang w:eastAsia="bg-BG"/>
        </w:rPr>
        <w:t>.</w:t>
      </w:r>
      <w:r w:rsidRPr="0060703D">
        <w:rPr>
          <w:rFonts w:ascii="Cambria" w:eastAsia="Times New Roman" w:hAnsi="Cambria" w:cs="Calibri"/>
          <w:bCs/>
          <w:iCs/>
          <w:sz w:val="24"/>
          <w:szCs w:val="24"/>
          <w:lang w:eastAsia="bg-BG"/>
        </w:rPr>
        <w:t xml:space="preserve"> </w:t>
      </w:r>
      <w:r w:rsidR="003F6AAB" w:rsidRPr="003F6AAB">
        <w:rPr>
          <w:rFonts w:ascii="Cambria" w:eastAsia="Times New Roman" w:hAnsi="Cambria" w:cs="Calibri"/>
          <w:b/>
          <w:sz w:val="24"/>
          <w:szCs w:val="24"/>
        </w:rPr>
        <w:t xml:space="preserve">ИЗПЪЛНИТЕЛЯТ </w:t>
      </w:r>
      <w:r w:rsidR="003F6AAB" w:rsidRPr="00DE33BF">
        <w:rPr>
          <w:rFonts w:ascii="Cambria" w:eastAsia="Times New Roman" w:hAnsi="Cambria" w:cs="Calibri"/>
          <w:sz w:val="24"/>
          <w:szCs w:val="24"/>
        </w:rPr>
        <w:t>носи имуществена отговорност за причинени щети и пропуснати ползи от свои виновни действия или бездействия.</w:t>
      </w:r>
    </w:p>
    <w:p w:rsidR="00024EAC" w:rsidRPr="0060703D" w:rsidRDefault="00024EAC" w:rsidP="003F6AAB">
      <w:pPr>
        <w:autoSpaceDE w:val="0"/>
        <w:autoSpaceDN w:val="0"/>
        <w:adjustRightInd w:val="0"/>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p>
    <w:p w:rsidR="00024EAC" w:rsidRPr="0060703D" w:rsidRDefault="00024EAC" w:rsidP="00F66564">
      <w:pPr>
        <w:keepNext/>
        <w:spacing w:after="0" w:line="240" w:lineRule="auto"/>
        <w:outlineLvl w:val="0"/>
        <w:rPr>
          <w:rFonts w:ascii="Cambria" w:eastAsia="Times New Roman" w:hAnsi="Cambria" w:cs="Calibri"/>
          <w:b/>
          <w:bCs/>
          <w:caps/>
          <w:sz w:val="24"/>
          <w:szCs w:val="24"/>
          <w:lang w:eastAsia="bg-BG"/>
        </w:rPr>
      </w:pPr>
      <w:bookmarkStart w:id="2" w:name="_Toc391557532"/>
      <w:r w:rsidRPr="0060703D">
        <w:rPr>
          <w:rFonts w:ascii="Cambria" w:eastAsia="Times New Roman" w:hAnsi="Cambria" w:cs="Calibri"/>
          <w:b/>
          <w:bCs/>
          <w:caps/>
          <w:sz w:val="24"/>
          <w:szCs w:val="24"/>
          <w:lang w:eastAsia="bg-BG"/>
        </w:rPr>
        <w:t>Х</w:t>
      </w:r>
      <w:r w:rsidR="00F66564" w:rsidRPr="0060703D">
        <w:rPr>
          <w:rFonts w:ascii="Cambria" w:eastAsia="Times New Roman" w:hAnsi="Cambria" w:cs="Calibri"/>
          <w:b/>
          <w:bCs/>
          <w:caps/>
          <w:sz w:val="24"/>
          <w:szCs w:val="24"/>
          <w:lang w:val="en-US" w:eastAsia="bg-BG"/>
        </w:rPr>
        <w:t>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ОТСТРАНЯВАНЕ НА ДЕФЕКТИ В ГАРАНЦИОННИТЕ СРОКОВЕ</w:t>
      </w:r>
      <w:bookmarkEnd w:id="2"/>
    </w:p>
    <w:p w:rsidR="00024EAC" w:rsidRPr="0060703D" w:rsidRDefault="00024EAC" w:rsidP="00024EAC">
      <w:pPr>
        <w:spacing w:after="0" w:line="240" w:lineRule="auto"/>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72</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val="x-none"/>
        </w:rPr>
        <w:t>В случай че възникнат Дефекти в срока по съответн</w:t>
      </w:r>
      <w:r w:rsidRPr="0060703D">
        <w:rPr>
          <w:rFonts w:ascii="Cambria" w:eastAsia="Times New Roman" w:hAnsi="Cambria" w:cs="Calibri"/>
          <w:sz w:val="24"/>
          <w:szCs w:val="24"/>
        </w:rPr>
        <w:t>ия</w:t>
      </w:r>
      <w:r w:rsidRPr="0060703D">
        <w:rPr>
          <w:rFonts w:ascii="Cambria" w:eastAsia="Times New Roman" w:hAnsi="Cambria" w:cs="Calibri"/>
          <w:sz w:val="24"/>
          <w:szCs w:val="24"/>
          <w:lang w:val="x-none"/>
        </w:rPr>
        <w:t xml:space="preserve"> Гаранционен срок но не по-късно от 14 (четиринадесет) дни след </w:t>
      </w:r>
      <w:r w:rsidRPr="0060703D">
        <w:rPr>
          <w:rFonts w:ascii="Cambria" w:eastAsia="Times New Roman" w:hAnsi="Cambria" w:cs="Calibri"/>
          <w:sz w:val="24"/>
          <w:szCs w:val="24"/>
        </w:rPr>
        <w:t>узнаване за възникналия Дефект/Дефекти</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изпра</w:t>
      </w:r>
      <w:r w:rsidRPr="0060703D">
        <w:rPr>
          <w:rFonts w:ascii="Cambria" w:eastAsia="Times New Roman" w:hAnsi="Cambria" w:cs="Calibri"/>
          <w:sz w:val="24"/>
          <w:szCs w:val="24"/>
        </w:rPr>
        <w:t>ща</w:t>
      </w:r>
      <w:r w:rsidRPr="0060703D">
        <w:rPr>
          <w:rFonts w:ascii="Cambria" w:eastAsia="Times New Roman" w:hAnsi="Cambria" w:cs="Calibri"/>
          <w:sz w:val="24"/>
          <w:szCs w:val="24"/>
          <w:lang w:val="x-none"/>
        </w:rPr>
        <w:t xml:space="preserve">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Известие за Дефект, </w:t>
      </w:r>
      <w:r w:rsidRPr="0060703D">
        <w:rPr>
          <w:rFonts w:ascii="Cambria" w:eastAsia="Times New Roman" w:hAnsi="Cambria" w:cs="Calibri"/>
          <w:sz w:val="24"/>
          <w:szCs w:val="24"/>
          <w:lang w:val="x-none"/>
        </w:rPr>
        <w:t xml:space="preserve">което съдържа </w:t>
      </w:r>
      <w:r w:rsidRPr="0060703D">
        <w:rPr>
          <w:rFonts w:ascii="Cambria" w:eastAsia="Times New Roman" w:hAnsi="Cambria" w:cs="Calibri"/>
          <w:sz w:val="24"/>
          <w:szCs w:val="24"/>
        </w:rPr>
        <w:t xml:space="preserve">описание и </w:t>
      </w:r>
      <w:r w:rsidRPr="0060703D">
        <w:rPr>
          <w:rFonts w:ascii="Cambria" w:eastAsia="Times New Roman" w:hAnsi="Cambria" w:cs="Calibri"/>
          <w:sz w:val="24"/>
          <w:szCs w:val="24"/>
          <w:lang w:val="x-none"/>
        </w:rPr>
        <w:t>срок за отстраняване на Дефекта.</w:t>
      </w: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p>
    <w:p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(2) </w:t>
      </w:r>
      <w:r w:rsidRPr="0060703D">
        <w:rPr>
          <w:rFonts w:ascii="Cambria" w:eastAsia="Times New Roman" w:hAnsi="Cambria" w:cs="Calibri"/>
          <w:sz w:val="24"/>
          <w:szCs w:val="24"/>
          <w:lang w:eastAsia="bg-BG"/>
        </w:rPr>
        <w:t xml:space="preserve">В случай че </w:t>
      </w:r>
      <w:r w:rsidRPr="0060703D">
        <w:rPr>
          <w:rFonts w:ascii="Cambria" w:eastAsia="Times New Roman" w:hAnsi="Cambria" w:cs="Calibri"/>
          <w:b/>
          <w:caps/>
          <w:sz w:val="24"/>
          <w:szCs w:val="24"/>
          <w:lang w:eastAsia="bg-BG"/>
        </w:rPr>
        <w:t>Изпълнителят</w:t>
      </w:r>
      <w:r w:rsidRPr="0060703D">
        <w:rPr>
          <w:rFonts w:ascii="Cambria" w:eastAsia="Times New Roman" w:hAnsi="Cambria" w:cs="Calibri"/>
          <w:sz w:val="24"/>
          <w:szCs w:val="24"/>
          <w:lang w:eastAsia="bg-BG"/>
        </w:rPr>
        <w:t xml:space="preserve"> откаже или не отстрани Дефекта в срока, определен с Известието за Дефект,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има право на неустойка, която покрива направените от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разходи за отстраняването на Дефекта. </w:t>
      </w:r>
    </w:p>
    <w:p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p>
    <w:p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 xml:space="preserve">В случай на неизпълнение на задълженията на </w:t>
      </w:r>
      <w:r w:rsidRPr="0060703D">
        <w:rPr>
          <w:rFonts w:ascii="Cambria" w:eastAsia="Times New Roman" w:hAnsi="Cambria" w:cs="Calibri"/>
          <w:b/>
          <w:caps/>
          <w:sz w:val="24"/>
          <w:szCs w:val="24"/>
          <w:lang w:eastAsia="bg-BG"/>
        </w:rPr>
        <w:t>Изпълнителя</w:t>
      </w:r>
      <w:r w:rsidRPr="0060703D">
        <w:rPr>
          <w:rFonts w:ascii="Cambria" w:eastAsia="Times New Roman" w:hAnsi="Cambria" w:cs="Calibri"/>
          <w:sz w:val="24"/>
          <w:szCs w:val="24"/>
          <w:lang w:eastAsia="bg-BG"/>
        </w:rPr>
        <w:t xml:space="preserve"> за отстраняване на Дефект в Гаранционния срок, Възложителят има право да търси обезщетение по общия ред.</w:t>
      </w:r>
    </w:p>
    <w:p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p>
    <w:p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60703D" w:rsidRDefault="00024EAC" w:rsidP="00F66564">
      <w:pPr>
        <w:keepNext/>
        <w:tabs>
          <w:tab w:val="left" w:pos="709"/>
        </w:tabs>
        <w:spacing w:after="0" w:line="240" w:lineRule="auto"/>
        <w:jc w:val="both"/>
        <w:outlineLvl w:val="0"/>
        <w:rPr>
          <w:rFonts w:ascii="Cambria" w:eastAsia="Times New Roman" w:hAnsi="Cambria" w:cs="Calibri"/>
          <w:b/>
          <w:bCs/>
          <w:caps/>
          <w:sz w:val="24"/>
          <w:szCs w:val="24"/>
          <w:lang w:eastAsia="bg-BG"/>
        </w:rPr>
      </w:pPr>
      <w:bookmarkStart w:id="3" w:name="_Toc391557534"/>
      <w:r w:rsidRPr="0060703D">
        <w:rPr>
          <w:rFonts w:ascii="Cambria" w:eastAsia="Times New Roman" w:hAnsi="Cambria" w:cs="Calibri"/>
          <w:b/>
          <w:bCs/>
          <w:caps/>
          <w:sz w:val="24"/>
          <w:szCs w:val="24"/>
          <w:lang w:eastAsia="bg-BG"/>
        </w:rPr>
        <w:lastRenderedPageBreak/>
        <w:t>ХV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СПИРАНЕ НА ИЗПЪЛНЕНИЕТО ПОРАДИ НЕПРЕДВИДЕНИ ОБСТОЯТЕЛСТВА. ИЗМЕНЕНИЕ, ДОПЪЛНЕНИЕ И ПРЕКРАТЯВАНЕ НА ДОГОВОРА</w:t>
      </w:r>
      <w:bookmarkEnd w:id="3"/>
    </w:p>
    <w:p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rsidR="00024EAC" w:rsidRPr="0060703D" w:rsidRDefault="002D3187"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73</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3E5CC0"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(3</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rsidR="00024EAC" w:rsidRPr="0060703D" w:rsidRDefault="003E5CC0"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Страна, която е засегната от Непредвидено обстоятелство, е длъжна в най-кратък срок, но не по-късно от 3 (три) дни от узнаване на събитието, писмено да извести другата Страна за Непредвиденото обстоятелство. Известието задължително съдържа информация за:</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а)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б) предложения за начините на избягване или намаление на ефекта от такова събитие, респ. обстоятелство;</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предполагаемият период на действие и преустановяване на Непредвиденото обстоятелство;</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г) евентуалните последствия от него за изпълнението на този Договор. </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(5</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rsidR="00024EAC" w:rsidRPr="0060703D" w:rsidRDefault="00024EAC"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w:t>
      </w:r>
      <w:r w:rsidR="003E5CC0">
        <w:rPr>
          <w:rFonts w:ascii="Cambria" w:eastAsia="Times New Roman" w:hAnsi="Cambria" w:cs="Calibri"/>
          <w:b/>
          <w:sz w:val="24"/>
          <w:szCs w:val="24"/>
          <w:lang w:eastAsia="bg-BG"/>
        </w:rPr>
        <w:t>6</w:t>
      </w:r>
      <w:r w:rsidRPr="0060703D">
        <w:rPr>
          <w:rFonts w:ascii="Cambria" w:eastAsia="Times New Roman" w:hAnsi="Cambria" w:cs="Calibri"/>
          <w:b/>
          <w:sz w:val="24"/>
          <w:szCs w:val="24"/>
          <w:lang w:eastAsia="bg-BG"/>
        </w:rPr>
        <w:t>)</w:t>
      </w:r>
      <w:r w:rsidRPr="0060703D">
        <w:rPr>
          <w:rFonts w:ascii="Cambria" w:eastAsia="Times New Roman" w:hAnsi="Cambria" w:cs="Calibri"/>
          <w:sz w:val="24"/>
          <w:szCs w:val="24"/>
          <w:lang w:eastAsia="bg-BG"/>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(7</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Доколкото Непредвиденото обстоятелство е риск, обхванат от условията на застрахователното покритие, </w:t>
      </w:r>
      <w:r w:rsidR="00024EAC" w:rsidRPr="0060703D">
        <w:rPr>
          <w:rFonts w:ascii="Cambria" w:eastAsia="Times New Roman" w:hAnsi="Cambria" w:cs="Calibri"/>
          <w:b/>
          <w:sz w:val="24"/>
          <w:szCs w:val="24"/>
        </w:rPr>
        <w:t>ИЗПЪЛНИТЕЛЯТ</w:t>
      </w:r>
      <w:r w:rsidR="00024EAC" w:rsidRPr="0060703D">
        <w:rPr>
          <w:rFonts w:ascii="Cambria" w:eastAsia="Times New Roman" w:hAnsi="Cambria" w:cs="Calibri"/>
          <w:sz w:val="24"/>
          <w:szCs w:val="24"/>
        </w:rPr>
        <w:t xml:space="preserve"> е длъжен незабавно да предяви съответните претенции по застрахователната полица, като уведоми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за всички действия на застрахователя и размера на изплатените суми в случай, че застрахователната претенция бъде уважена.</w:t>
      </w:r>
    </w:p>
    <w:p w:rsidR="00024EAC" w:rsidRPr="0060703D" w:rsidRDefault="00024EAC" w:rsidP="00024EAC">
      <w:pPr>
        <w:spacing w:after="0" w:line="240" w:lineRule="auto"/>
        <w:jc w:val="both"/>
        <w:rPr>
          <w:rFonts w:ascii="Cambria" w:eastAsia="Times New Roman" w:hAnsi="Cambria" w:cs="Calibri"/>
          <w:b/>
          <w:sz w:val="24"/>
          <w:szCs w:val="24"/>
          <w:lang w:val="x-none"/>
        </w:rPr>
      </w:pPr>
    </w:p>
    <w:p w:rsidR="00457EFD" w:rsidRDefault="002D3187" w:rsidP="00457EFD">
      <w:pPr>
        <w:spacing w:after="0" w:line="240" w:lineRule="auto"/>
        <w:jc w:val="both"/>
        <w:rPr>
          <w:rFonts w:ascii="Cambria" w:eastAsia="Verdana" w:hAnsi="Cambria" w:cs="Times New Roman"/>
          <w:spacing w:val="4"/>
          <w:sz w:val="24"/>
          <w:szCs w:val="24"/>
          <w:lang w:eastAsia="bg-BG"/>
        </w:rPr>
      </w:pPr>
      <w:r>
        <w:rPr>
          <w:rFonts w:ascii="Cambria" w:eastAsia="Times New Roman" w:hAnsi="Cambria" w:cs="Calibri"/>
          <w:b/>
          <w:sz w:val="24"/>
          <w:szCs w:val="24"/>
        </w:rPr>
        <w:t>чл. 74</w:t>
      </w:r>
      <w:r w:rsidR="00984A04">
        <w:rPr>
          <w:rFonts w:ascii="Cambria" w:eastAsia="Times New Roman" w:hAnsi="Cambria" w:cs="Calibri"/>
          <w:b/>
          <w:sz w:val="24"/>
          <w:szCs w:val="24"/>
        </w:rPr>
        <w:t>.</w:t>
      </w:r>
      <w:r w:rsidR="00457EFD" w:rsidRPr="0060703D">
        <w:rPr>
          <w:rFonts w:ascii="Cambria" w:eastAsia="Times New Roman" w:hAnsi="Cambria" w:cs="Calibri"/>
          <w:b/>
          <w:sz w:val="24"/>
          <w:szCs w:val="24"/>
        </w:rPr>
        <w:t xml:space="preserve"> (1) </w:t>
      </w:r>
      <w:r w:rsidR="00457EFD" w:rsidRPr="00457EFD">
        <w:rPr>
          <w:rFonts w:ascii="Cambria" w:eastAsia="Times New Roman" w:hAnsi="Cambria" w:cs="Calibri"/>
          <w:sz w:val="24"/>
          <w:szCs w:val="24"/>
        </w:rPr>
        <w:t>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r w:rsidR="00457EFD" w:rsidRPr="00457EFD">
        <w:rPr>
          <w:rFonts w:ascii="Cambria" w:eastAsia="Verdana" w:hAnsi="Cambria" w:cs="Times New Roman"/>
          <w:spacing w:val="4"/>
          <w:sz w:val="24"/>
          <w:szCs w:val="24"/>
          <w:lang w:eastAsia="bg-BG"/>
        </w:rPr>
        <w:t>.</w:t>
      </w:r>
    </w:p>
    <w:p w:rsidR="005A1C13" w:rsidRPr="00457EFD" w:rsidRDefault="005A1C13" w:rsidP="00457EFD">
      <w:pPr>
        <w:spacing w:after="0" w:line="240" w:lineRule="auto"/>
        <w:jc w:val="both"/>
        <w:rPr>
          <w:rFonts w:ascii="Cambria" w:eastAsia="Times New Roman" w:hAnsi="Cambria" w:cs="Calibri"/>
          <w:b/>
          <w:sz w:val="24"/>
          <w:szCs w:val="24"/>
        </w:rPr>
      </w:pPr>
    </w:p>
    <w:p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lastRenderedPageBreak/>
        <w:t>(2)</w:t>
      </w:r>
      <w:r w:rsidRPr="00457EFD">
        <w:rPr>
          <w:rFonts w:ascii="Cambria" w:eastAsia="Verdana" w:hAnsi="Cambria" w:cs="Times New Roman"/>
          <w:spacing w:val="-13"/>
          <w:sz w:val="24"/>
          <w:szCs w:val="24"/>
          <w:lang w:eastAsia="bg-BG"/>
        </w:rPr>
        <w:t xml:space="preserve"> </w:t>
      </w:r>
      <w:r w:rsidRPr="00457EFD">
        <w:rPr>
          <w:rFonts w:ascii="Cambria" w:eastAsia="Times New Roman" w:hAnsi="Cambria" w:cs="Calibri"/>
          <w:sz w:val="24"/>
          <w:szCs w:val="24"/>
        </w:rPr>
        <w:t>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В същия срок с препоръчана поща или чрез куриерска служба страната, позоваваща се на непреодолима сила, трябва да изпрати на другата страна писмено потвърждение за възникването й, изходящо от официален орган. При неуведомяване се дължи обезщетение за настъпилите от това вреди.</w:t>
      </w:r>
    </w:p>
    <w:p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(3) </w:t>
      </w:r>
      <w:r w:rsidRPr="00457EFD">
        <w:rPr>
          <w:rFonts w:ascii="Cambria" w:eastAsia="Times New Roman" w:hAnsi="Cambria" w:cs="Calibri"/>
          <w:sz w:val="24"/>
          <w:szCs w:val="24"/>
        </w:rPr>
        <w:t xml:space="preserve">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w:t>
      </w:r>
      <w:r w:rsidR="005A1C13">
        <w:rPr>
          <w:rFonts w:ascii="Cambria" w:eastAsia="Times New Roman" w:hAnsi="Cambria" w:cs="Calibri"/>
          <w:sz w:val="24"/>
          <w:szCs w:val="24"/>
        </w:rPr>
        <w:t>е била налице непреодолима сила.</w:t>
      </w:r>
    </w:p>
    <w:p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rsidR="00457EFD" w:rsidRPr="00457EFD" w:rsidRDefault="00457EFD" w:rsidP="00457EFD">
      <w:pPr>
        <w:shd w:val="clear" w:color="auto" w:fill="FFFFFF"/>
        <w:spacing w:after="12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(4) </w:t>
      </w:r>
      <w:r w:rsidRPr="00457EFD">
        <w:rPr>
          <w:rFonts w:ascii="Cambria" w:eastAsia="Times New Roman" w:hAnsi="Cambria" w:cs="Calibri"/>
          <w:sz w:val="24"/>
          <w:szCs w:val="24"/>
        </w:rPr>
        <w:t>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457EFD" w:rsidRPr="0060703D" w:rsidRDefault="00457EFD" w:rsidP="00024EAC">
      <w:pPr>
        <w:spacing w:after="0" w:line="240" w:lineRule="auto"/>
        <w:jc w:val="both"/>
        <w:rPr>
          <w:rFonts w:ascii="Cambria" w:eastAsia="Times New Roman" w:hAnsi="Cambria" w:cs="Calibri"/>
          <w:b/>
          <w:sz w:val="24"/>
          <w:szCs w:val="24"/>
          <w:lang w:val="x-none"/>
        </w:rPr>
      </w:pPr>
    </w:p>
    <w:p w:rsidR="00457EFD" w:rsidRPr="0060703D" w:rsidRDefault="00457EFD" w:rsidP="00457EFD">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 xml:space="preserve">(5) </w:t>
      </w:r>
      <w:r w:rsidRPr="0060703D">
        <w:rPr>
          <w:rFonts w:ascii="Cambria" w:eastAsia="Times New Roman" w:hAnsi="Cambria" w:cs="Calibri"/>
          <w:sz w:val="24"/>
          <w:szCs w:val="24"/>
        </w:rPr>
        <w:t>Удостоверяването на възникнала непреодолима сила се извършва със сертификат за форсмажор, издаден от Българската търговско-промишлена палата.</w:t>
      </w:r>
    </w:p>
    <w:p w:rsidR="00457EFD" w:rsidRPr="0060703D" w:rsidRDefault="00457EFD" w:rsidP="00024EAC">
      <w:pPr>
        <w:spacing w:after="0" w:line="240" w:lineRule="auto"/>
        <w:jc w:val="both"/>
        <w:rPr>
          <w:rFonts w:ascii="Cambria" w:eastAsia="Times New Roman" w:hAnsi="Cambria" w:cs="Calibri"/>
          <w:b/>
          <w:sz w:val="24"/>
          <w:szCs w:val="24"/>
          <w:lang w:val="x-none"/>
        </w:rPr>
      </w:pPr>
    </w:p>
    <w:p w:rsidR="0063075F"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75</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eastAsia="bg-BG"/>
        </w:rPr>
        <w:t>Страните могат да изменят този Договор по изключение, при условията на чл.116 от</w:t>
      </w:r>
      <w:r w:rsidR="0063075F" w:rsidRPr="0060703D">
        <w:rPr>
          <w:rFonts w:ascii="Cambria" w:eastAsia="Times New Roman" w:hAnsi="Cambria" w:cs="Calibri"/>
          <w:sz w:val="24"/>
          <w:szCs w:val="24"/>
          <w:lang w:eastAsia="bg-BG"/>
        </w:rPr>
        <w:t xml:space="preserve"> </w:t>
      </w:r>
      <w:r w:rsidR="002E64AD">
        <w:rPr>
          <w:rFonts w:ascii="Cambria" w:eastAsia="Times New Roman" w:hAnsi="Cambria" w:cs="Calibri"/>
          <w:sz w:val="24"/>
          <w:szCs w:val="24"/>
          <w:lang w:eastAsia="bg-BG"/>
        </w:rPr>
        <w:t>Закона за обществените поръчки.</w:t>
      </w:r>
    </w:p>
    <w:p w:rsidR="002E64AD" w:rsidRPr="009C4E51" w:rsidRDefault="002E64AD" w:rsidP="002E64AD">
      <w:pPr>
        <w:ind w:firstLine="708"/>
        <w:jc w:val="both"/>
        <w:rPr>
          <w:rFonts w:ascii="Cambria" w:eastAsia="Times New Roman" w:hAnsi="Cambria" w:cs="Calibri"/>
          <w:sz w:val="24"/>
          <w:szCs w:val="24"/>
          <w:lang w:eastAsia="bg-BG"/>
        </w:rPr>
      </w:pPr>
      <w:r w:rsidRPr="00536A19">
        <w:rPr>
          <w:rFonts w:ascii="Cambria" w:eastAsia="Times New Roman" w:hAnsi="Cambria" w:cs="Calibri"/>
          <w:b/>
          <w:sz w:val="24"/>
          <w:szCs w:val="24"/>
          <w:lang w:eastAsia="bg-BG"/>
        </w:rPr>
        <w:t>(2)</w:t>
      </w:r>
      <w:r w:rsidRPr="00536A19">
        <w:rPr>
          <w:rFonts w:ascii="Cambria" w:eastAsia="Times New Roman" w:hAnsi="Cambria" w:cs="Calibri"/>
          <w:sz w:val="24"/>
          <w:szCs w:val="24"/>
          <w:lang w:eastAsia="bg-BG"/>
        </w:rPr>
        <w:t xml:space="preserve"> </w:t>
      </w:r>
      <w:r w:rsidRPr="00536A19">
        <w:rPr>
          <w:rFonts w:ascii="Cambria" w:eastAsia="Times New Roman" w:hAnsi="Cambria" w:cs="Calibri"/>
          <w:sz w:val="24"/>
          <w:szCs w:val="24"/>
          <w:lang w:val="x-none" w:eastAsia="bg-BG"/>
        </w:rPr>
        <w:t xml:space="preserve">При установени разлики в </w:t>
      </w:r>
      <w:r w:rsidR="00797828" w:rsidRPr="00536A19">
        <w:rPr>
          <w:rFonts w:ascii="Cambria" w:eastAsia="Times New Roman" w:hAnsi="Cambria" w:cs="Calibri"/>
          <w:sz w:val="24"/>
          <w:szCs w:val="24"/>
          <w:lang w:eastAsia="bg-BG"/>
        </w:rPr>
        <w:t xml:space="preserve">първоначално предвидените в КС </w:t>
      </w:r>
      <w:r w:rsidR="00797828" w:rsidRPr="00536A19">
        <w:rPr>
          <w:rFonts w:ascii="Cambria" w:eastAsia="Times New Roman" w:hAnsi="Cambria" w:cs="Calibri"/>
          <w:sz w:val="24"/>
          <w:szCs w:val="24"/>
          <w:lang w:val="x-none" w:eastAsia="bg-BG"/>
        </w:rPr>
        <w:t>количества</w:t>
      </w:r>
      <w:r w:rsidRPr="00536A19">
        <w:rPr>
          <w:rFonts w:ascii="Cambria" w:eastAsia="Times New Roman" w:hAnsi="Cambria" w:cs="Calibri"/>
          <w:sz w:val="24"/>
          <w:szCs w:val="24"/>
          <w:lang w:val="x-none" w:eastAsia="bg-BG"/>
        </w:rPr>
        <w:t xml:space="preserve"> на отделните СМР ВЪЗЛОЖИТЕЛЯТ и ИЗПЪЛНИТЕЛЯТ могат да правят промени в КСС, </w:t>
      </w:r>
      <w:r w:rsidR="00536A19" w:rsidRPr="00536A19">
        <w:rPr>
          <w:rFonts w:ascii="Cambria" w:eastAsia="Times New Roman" w:hAnsi="Cambria" w:cs="Calibri"/>
          <w:sz w:val="24"/>
          <w:szCs w:val="24"/>
          <w:lang w:eastAsia="bg-BG"/>
        </w:rPr>
        <w:t>по реда на чл.</w:t>
      </w:r>
      <w:r w:rsidR="00536A19">
        <w:rPr>
          <w:rFonts w:ascii="Cambria" w:eastAsia="Times New Roman" w:hAnsi="Cambria" w:cs="Calibri"/>
          <w:sz w:val="24"/>
          <w:szCs w:val="24"/>
          <w:lang w:eastAsia="bg-BG"/>
        </w:rPr>
        <w:t xml:space="preserve"> </w:t>
      </w:r>
      <w:r w:rsidR="009C4E51">
        <w:rPr>
          <w:rFonts w:ascii="Cambria" w:eastAsia="Times New Roman" w:hAnsi="Cambria" w:cs="Calibri"/>
          <w:sz w:val="24"/>
          <w:szCs w:val="24"/>
          <w:lang w:eastAsia="bg-BG"/>
        </w:rPr>
        <w:t xml:space="preserve">15 и чл. </w:t>
      </w:r>
      <w:r w:rsidR="00536A19">
        <w:rPr>
          <w:rFonts w:ascii="Cambria" w:eastAsia="Times New Roman" w:hAnsi="Cambria" w:cs="Calibri"/>
          <w:sz w:val="24"/>
          <w:szCs w:val="24"/>
          <w:lang w:eastAsia="bg-BG"/>
        </w:rPr>
        <w:t xml:space="preserve">16, </w:t>
      </w:r>
      <w:r w:rsidRPr="00797828">
        <w:rPr>
          <w:rFonts w:ascii="Cambria" w:eastAsia="Times New Roman" w:hAnsi="Cambria" w:cs="Calibri"/>
          <w:sz w:val="24"/>
          <w:szCs w:val="24"/>
          <w:lang w:val="x-none" w:eastAsia="bg-BG"/>
        </w:rPr>
        <w:t>като извършват промени, при които общата стойност на КСС към договора не се увеличава</w:t>
      </w:r>
      <w:r w:rsidR="009C4E51">
        <w:rPr>
          <w:rFonts w:ascii="Cambria" w:eastAsia="Times New Roman" w:hAnsi="Cambria" w:cs="Calibri"/>
          <w:sz w:val="24"/>
          <w:szCs w:val="24"/>
          <w:lang w:eastAsia="bg-BG"/>
        </w:rPr>
        <w:t>т</w:t>
      </w:r>
      <w:r w:rsidR="009C4E51">
        <w:rPr>
          <w:rFonts w:ascii="Cambria" w:eastAsia="Times New Roman" w:hAnsi="Cambria" w:cs="Calibri"/>
          <w:sz w:val="24"/>
          <w:szCs w:val="24"/>
          <w:lang w:val="x-none" w:eastAsia="bg-BG"/>
        </w:rPr>
        <w:t xml:space="preserve"> и засягат</w:t>
      </w:r>
      <w:r w:rsidR="009C4E51">
        <w:rPr>
          <w:rFonts w:ascii="Cambria" w:eastAsia="Times New Roman" w:hAnsi="Cambria" w:cs="Calibri"/>
          <w:sz w:val="24"/>
          <w:szCs w:val="24"/>
          <w:lang w:eastAsia="bg-BG"/>
        </w:rPr>
        <w:t xml:space="preserve">, повече </w:t>
      </w:r>
      <w:r w:rsidR="00FA1882">
        <w:rPr>
          <w:rFonts w:ascii="Cambria" w:eastAsia="Times New Roman" w:hAnsi="Cambria" w:cs="Calibri"/>
          <w:sz w:val="24"/>
          <w:szCs w:val="24"/>
          <w:lang w:eastAsia="bg-BG"/>
        </w:rPr>
        <w:t>от 3</w:t>
      </w:r>
      <w:r w:rsidR="009C4E51">
        <w:rPr>
          <w:rFonts w:ascii="Cambria" w:eastAsia="Times New Roman" w:hAnsi="Cambria" w:cs="Calibri"/>
          <w:sz w:val="24"/>
          <w:szCs w:val="24"/>
          <w:lang w:eastAsia="bg-BG"/>
        </w:rPr>
        <w:t>0%</w:t>
      </w:r>
    </w:p>
    <w:p w:rsidR="00024EAC" w:rsidRPr="0060703D" w:rsidRDefault="009C4E51" w:rsidP="00024EAC">
      <w:pPr>
        <w:spacing w:after="0" w:line="240" w:lineRule="auto"/>
        <w:jc w:val="both"/>
        <w:rPr>
          <w:rFonts w:ascii="Cambria" w:eastAsia="Times New Roman" w:hAnsi="Cambria" w:cs="Calibri"/>
          <w:sz w:val="24"/>
          <w:szCs w:val="24"/>
          <w:lang w:val="ru-RU" w:eastAsia="bg-BG"/>
        </w:rPr>
      </w:pPr>
      <w:r>
        <w:rPr>
          <w:rFonts w:ascii="Cambria" w:eastAsia="Times New Roman" w:hAnsi="Cambria" w:cs="Calibri"/>
          <w:b/>
          <w:sz w:val="24"/>
          <w:szCs w:val="24"/>
          <w:lang w:val="ru-RU" w:eastAsia="bg-BG"/>
        </w:rPr>
        <w:t xml:space="preserve"> </w:t>
      </w:r>
      <w:r w:rsidR="002E64AD">
        <w:rPr>
          <w:rFonts w:ascii="Cambria" w:eastAsia="Times New Roman" w:hAnsi="Cambria" w:cs="Calibri"/>
          <w:b/>
          <w:sz w:val="24"/>
          <w:szCs w:val="24"/>
          <w:lang w:val="ru-RU" w:eastAsia="bg-BG"/>
        </w:rPr>
        <w:t>(3</w:t>
      </w:r>
      <w:r w:rsidR="00024EAC" w:rsidRPr="0060703D">
        <w:rPr>
          <w:rFonts w:ascii="Cambria" w:eastAsia="Times New Roman" w:hAnsi="Cambria" w:cs="Calibri"/>
          <w:b/>
          <w:sz w:val="24"/>
          <w:szCs w:val="24"/>
          <w:lang w:val="ru-RU" w:eastAsia="bg-BG"/>
        </w:rPr>
        <w:t>)</w:t>
      </w:r>
      <w:r w:rsidR="00024EAC" w:rsidRPr="0060703D">
        <w:rPr>
          <w:rFonts w:ascii="Cambria" w:eastAsia="Times New Roman" w:hAnsi="Cambria" w:cs="Calibri"/>
          <w:sz w:val="24"/>
          <w:szCs w:val="24"/>
          <w:lang w:val="ru-RU" w:eastAsia="bg-BG"/>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024EAC" w:rsidRPr="0060703D" w:rsidRDefault="00024EAC" w:rsidP="00024EAC">
      <w:pPr>
        <w:spacing w:after="0" w:line="240" w:lineRule="auto"/>
        <w:jc w:val="both"/>
        <w:rPr>
          <w:rFonts w:ascii="Cambria" w:eastAsia="Times New Roman" w:hAnsi="Cambria" w:cs="Calibri"/>
          <w:sz w:val="24"/>
          <w:szCs w:val="24"/>
          <w:lang w:val="ru-RU" w:eastAsia="bg-BG"/>
        </w:rPr>
      </w:pPr>
    </w:p>
    <w:p w:rsidR="00457EFD"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2D3187">
        <w:rPr>
          <w:rFonts w:ascii="Cambria" w:eastAsia="Times New Roman" w:hAnsi="Cambria" w:cs="Calibri"/>
          <w:b/>
          <w:sz w:val="24"/>
          <w:szCs w:val="24"/>
        </w:rPr>
        <w:t xml:space="preserve"> 76</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Договорът се прекратява при следните случаи:</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 xml:space="preserve">с изпълнението му;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 xml:space="preserve">по взаимно съгласие между страните, изразено в писмена форма;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при виновно неизпълнение на задълженията на ед</w:t>
      </w:r>
      <w:r w:rsidR="002D3187">
        <w:rPr>
          <w:rFonts w:ascii="Cambria" w:eastAsia="Times New Roman" w:hAnsi="Cambria" w:cs="Calibri"/>
          <w:sz w:val="24"/>
          <w:szCs w:val="24"/>
        </w:rPr>
        <w:t>на от страните по договора - с 3</w:t>
      </w:r>
      <w:r w:rsidRPr="0060703D">
        <w:rPr>
          <w:rFonts w:ascii="Cambria" w:eastAsia="Times New Roman" w:hAnsi="Cambria" w:cs="Calibri"/>
          <w:sz w:val="24"/>
          <w:szCs w:val="24"/>
        </w:rPr>
        <w:t xml:space="preserve"> -дневно писмено предизвестие от изправната до неизправната страна; </w:t>
      </w:r>
    </w:p>
    <w:p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4.</w:t>
      </w:r>
      <w:r w:rsidRPr="0060703D">
        <w:rPr>
          <w:rFonts w:ascii="Cambria" w:eastAsia="Times New Roman" w:hAnsi="Cambria" w:cs="Calibri"/>
          <w:sz w:val="24"/>
          <w:szCs w:val="24"/>
        </w:rPr>
        <w:tab/>
        <w:t xml:space="preserve">при констатирани нередности и/или конфликт на интереси - с изпращане на едностранно писмено предизвестие от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 xml:space="preserve">до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p>
    <w:p w:rsidR="00815F02" w:rsidRPr="0060703D" w:rsidRDefault="00854E67"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5. </w:t>
      </w:r>
      <w:r w:rsidR="00CF7E22" w:rsidRPr="0060703D">
        <w:rPr>
          <w:rFonts w:ascii="Cambria" w:eastAsia="Times New Roman" w:hAnsi="Cambria" w:cs="Calibri"/>
          <w:sz w:val="24"/>
          <w:szCs w:val="24"/>
        </w:rPr>
        <w:t>в случай, на възникнало непредвидено обстоятелство</w:t>
      </w:r>
      <w:r w:rsidR="00457EFD" w:rsidRPr="0060703D">
        <w:rPr>
          <w:rFonts w:ascii="Cambria" w:eastAsia="Times New Roman" w:hAnsi="Cambria" w:cs="Calibri"/>
          <w:sz w:val="24"/>
          <w:szCs w:val="24"/>
        </w:rPr>
        <w:t>/ непреодолима сила</w:t>
      </w:r>
      <w:r w:rsidR="00CF7E22" w:rsidRPr="0060703D">
        <w:rPr>
          <w:rFonts w:ascii="Cambria" w:eastAsia="Times New Roman" w:hAnsi="Cambria" w:cs="Calibri"/>
          <w:sz w:val="24"/>
          <w:szCs w:val="24"/>
        </w:rPr>
        <w:t xml:space="preserve">, чието действие е продължило </w:t>
      </w:r>
      <w:r w:rsidR="00275E3B" w:rsidRPr="0060703D">
        <w:rPr>
          <w:rFonts w:ascii="Cambria" w:eastAsia="Times New Roman" w:hAnsi="Cambria" w:cs="Calibri"/>
          <w:sz w:val="24"/>
          <w:szCs w:val="24"/>
        </w:rPr>
        <w:t xml:space="preserve">толкова, че </w:t>
      </w:r>
      <w:r w:rsidR="00CF7E22" w:rsidRPr="0060703D">
        <w:rPr>
          <w:rFonts w:ascii="Cambria" w:eastAsia="Times New Roman" w:hAnsi="Cambria" w:cs="Calibri"/>
          <w:sz w:val="24"/>
          <w:szCs w:val="24"/>
        </w:rPr>
        <w:t xml:space="preserve"> някоя от страните вече няма интерес от изпълнението</w:t>
      </w:r>
      <w:r w:rsidR="00275E3B" w:rsidRPr="0060703D">
        <w:rPr>
          <w:rFonts w:ascii="Cambria" w:eastAsia="Times New Roman" w:hAnsi="Cambria" w:cs="Calibri"/>
          <w:sz w:val="24"/>
          <w:szCs w:val="24"/>
        </w:rPr>
        <w:t>.</w:t>
      </w:r>
    </w:p>
    <w:p w:rsidR="00CC3703" w:rsidRPr="0060703D" w:rsidRDefault="00275E3B" w:rsidP="00CC3703">
      <w:pPr>
        <w:tabs>
          <w:tab w:val="left" w:pos="426"/>
        </w:tabs>
        <w:spacing w:after="0" w:line="240" w:lineRule="auto"/>
        <w:jc w:val="both"/>
        <w:rPr>
          <w:rFonts w:ascii="Cambria" w:eastAsia="Times New Roman" w:hAnsi="Cambria" w:cs="Calibri"/>
          <w:b/>
          <w:sz w:val="24"/>
          <w:szCs w:val="24"/>
        </w:rPr>
      </w:pPr>
      <w:r w:rsidRPr="0060703D">
        <w:rPr>
          <w:rFonts w:ascii="Cambria" w:eastAsia="Times New Roman" w:hAnsi="Cambria" w:cs="Calibri"/>
          <w:sz w:val="24"/>
          <w:szCs w:val="24"/>
        </w:rPr>
        <w:t>6</w:t>
      </w:r>
      <w:r w:rsidR="00815F02" w:rsidRPr="0060703D">
        <w:rPr>
          <w:rFonts w:ascii="Cambria" w:eastAsia="Times New Roman" w:hAnsi="Cambria" w:cs="Calibri"/>
          <w:sz w:val="24"/>
          <w:szCs w:val="24"/>
        </w:rPr>
        <w:t>.</w:t>
      </w:r>
      <w:r w:rsidR="00815F02" w:rsidRPr="0060703D">
        <w:rPr>
          <w:rFonts w:ascii="Cambria" w:eastAsia="Times New Roman" w:hAnsi="Cambria" w:cs="Calibri"/>
          <w:sz w:val="24"/>
          <w:szCs w:val="24"/>
        </w:rPr>
        <w:tab/>
        <w:t xml:space="preserve">когато са настъпили съществени промени във финансирането на обществената поръчка - предмет на договора, извън правомощията на </w:t>
      </w:r>
      <w:r w:rsidR="00815F02" w:rsidRPr="0060703D">
        <w:rPr>
          <w:rFonts w:ascii="Cambria" w:eastAsia="Times New Roman" w:hAnsi="Cambria" w:cs="Calibri"/>
          <w:b/>
          <w:sz w:val="24"/>
          <w:szCs w:val="24"/>
        </w:rPr>
        <w:t>ВЪЗЛОЖИТЕЛЯ</w:t>
      </w:r>
      <w:r w:rsidR="00815F02" w:rsidRPr="0060703D">
        <w:rPr>
          <w:rFonts w:ascii="Cambria" w:eastAsia="Times New Roman" w:hAnsi="Cambria" w:cs="Calibri"/>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 В този случай </w:t>
      </w:r>
      <w:r w:rsidR="00815F02" w:rsidRPr="0060703D">
        <w:rPr>
          <w:rFonts w:ascii="Cambria" w:eastAsia="Times New Roman" w:hAnsi="Cambria" w:cs="Calibri"/>
          <w:b/>
          <w:sz w:val="24"/>
          <w:szCs w:val="24"/>
        </w:rPr>
        <w:t xml:space="preserve">ВЪЗЛОЖИТЕЛЯТ </w:t>
      </w:r>
      <w:r w:rsidR="00815F02" w:rsidRPr="0060703D">
        <w:rPr>
          <w:rFonts w:ascii="Cambria" w:eastAsia="Times New Roman" w:hAnsi="Cambria" w:cs="Calibri"/>
          <w:sz w:val="24"/>
          <w:szCs w:val="24"/>
        </w:rPr>
        <w:t xml:space="preserve">не дължи неустойки, лихви, обезщетения и пропуснати ползи на </w:t>
      </w:r>
      <w:r w:rsidR="00815F02" w:rsidRPr="0060703D">
        <w:rPr>
          <w:rFonts w:ascii="Cambria" w:eastAsia="Times New Roman" w:hAnsi="Cambria" w:cs="Calibri"/>
          <w:b/>
          <w:sz w:val="24"/>
          <w:szCs w:val="24"/>
        </w:rPr>
        <w:t>ИЗПЪЛНИТЕЛЯ</w:t>
      </w:r>
      <w:r w:rsidR="00815F02" w:rsidRPr="0060703D">
        <w:rPr>
          <w:rFonts w:ascii="Cambria" w:eastAsia="Times New Roman" w:hAnsi="Cambria" w:cs="Calibri"/>
          <w:sz w:val="24"/>
          <w:szCs w:val="24"/>
        </w:rPr>
        <w:t xml:space="preserve">  или каквито и да е други разходи, направени от </w:t>
      </w:r>
      <w:r w:rsidR="00815F02" w:rsidRPr="0060703D">
        <w:rPr>
          <w:rFonts w:ascii="Cambria" w:eastAsia="Times New Roman" w:hAnsi="Cambria" w:cs="Calibri"/>
          <w:b/>
          <w:sz w:val="24"/>
          <w:szCs w:val="24"/>
        </w:rPr>
        <w:t>ИЗПЪЛНИТЕЛЯ.</w:t>
      </w:r>
    </w:p>
    <w:p w:rsidR="00CC3703" w:rsidRPr="0060703D" w:rsidRDefault="00CC3703" w:rsidP="00CC3703">
      <w:pPr>
        <w:tabs>
          <w:tab w:val="left" w:pos="426"/>
        </w:tabs>
        <w:spacing w:after="0" w:line="240" w:lineRule="auto"/>
        <w:jc w:val="both"/>
        <w:rPr>
          <w:rFonts w:ascii="Cambria" w:eastAsia="Times New Roman" w:hAnsi="Cambria" w:cs="Calibri"/>
          <w:b/>
          <w:sz w:val="24"/>
          <w:szCs w:val="24"/>
        </w:rPr>
      </w:pPr>
    </w:p>
    <w:p w:rsidR="00CC3703" w:rsidRPr="0060703D" w:rsidRDefault="00CC3703" w:rsidP="00CC3703">
      <w:pPr>
        <w:tabs>
          <w:tab w:val="left" w:pos="426"/>
        </w:tabs>
        <w:spacing w:after="0" w:line="240" w:lineRule="auto"/>
        <w:jc w:val="both"/>
        <w:rPr>
          <w:rFonts w:ascii="Cambria" w:eastAsia="Times New Roman" w:hAnsi="Cambria" w:cs="Calibri"/>
          <w:sz w:val="24"/>
          <w:szCs w:val="24"/>
        </w:rPr>
      </w:pPr>
    </w:p>
    <w:p w:rsidR="00815F02" w:rsidRPr="0060703D" w:rsidRDefault="002D3187" w:rsidP="00815F02">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Чл. 77</w:t>
      </w:r>
      <w:r w:rsidR="00815F02" w:rsidRPr="0060703D">
        <w:rPr>
          <w:rFonts w:ascii="Cambria" w:eastAsia="Times New Roman" w:hAnsi="Cambria" w:cs="Calibri"/>
          <w:sz w:val="24"/>
          <w:szCs w:val="24"/>
        </w:rPr>
        <w:t>.</w:t>
      </w:r>
      <w:r w:rsidR="00815F02" w:rsidRPr="0060703D">
        <w:rPr>
          <w:rFonts w:ascii="Cambria" w:eastAsia="Times New Roman" w:hAnsi="Cambria" w:cs="Calibri"/>
          <w:b/>
          <w:sz w:val="24"/>
          <w:szCs w:val="24"/>
        </w:rPr>
        <w:t xml:space="preserve"> ВЪЗЛОЖИТЕЛЯТ</w:t>
      </w:r>
      <w:r w:rsidR="00815F02" w:rsidRPr="0060703D">
        <w:rPr>
          <w:rFonts w:ascii="Cambria" w:eastAsia="Times New Roman" w:hAnsi="Cambria" w:cs="Calibri"/>
          <w:sz w:val="24"/>
          <w:szCs w:val="24"/>
        </w:rPr>
        <w:t xml:space="preserve"> може да прекрати договора без предизвестие, когато Изпълнителят:</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lastRenderedPageBreak/>
        <w:t>1.</w:t>
      </w:r>
      <w:r w:rsidRPr="0060703D">
        <w:rPr>
          <w:rFonts w:ascii="Cambria" w:eastAsia="Times New Roman" w:hAnsi="Cambria" w:cs="Calibri"/>
          <w:sz w:val="24"/>
          <w:szCs w:val="24"/>
        </w:rPr>
        <w:tab/>
        <w:t>забави изпълнението на някое от задълженията си по договора с повече от 10 работни дни;</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не отстрани в разумен срок, определен Възложителя, констатирани недостатъци;</w:t>
      </w:r>
    </w:p>
    <w:p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не изпълни точно някое</w:t>
      </w:r>
      <w:r w:rsidR="002A1424" w:rsidRPr="0060703D">
        <w:rPr>
          <w:rFonts w:ascii="Cambria" w:eastAsia="Times New Roman" w:hAnsi="Cambria" w:cs="Calibri"/>
          <w:sz w:val="24"/>
          <w:szCs w:val="24"/>
        </w:rPr>
        <w:t xml:space="preserve"> от задълженията си по договора.</w:t>
      </w:r>
    </w:p>
    <w:p w:rsidR="002A1424" w:rsidRPr="0060703D" w:rsidRDefault="002A1424" w:rsidP="003631EC">
      <w:pPr>
        <w:tabs>
          <w:tab w:val="left" w:pos="284"/>
        </w:tabs>
        <w:spacing w:after="0" w:line="240" w:lineRule="auto"/>
        <w:jc w:val="both"/>
        <w:rPr>
          <w:rFonts w:ascii="Cambria" w:eastAsia="Times New Roman" w:hAnsi="Cambria" w:cs="Calibri"/>
          <w:sz w:val="24"/>
          <w:szCs w:val="24"/>
        </w:rPr>
      </w:pPr>
    </w:p>
    <w:p w:rsidR="00024EAC"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78</w:t>
      </w:r>
      <w:r w:rsidRPr="0060703D">
        <w:rPr>
          <w:rFonts w:ascii="Cambria" w:eastAsia="Times New Roman" w:hAnsi="Cambria" w:cs="Calibri"/>
          <w:b/>
          <w:sz w:val="24"/>
          <w:szCs w:val="24"/>
          <w:lang w:val="x-none"/>
        </w:rPr>
        <w:t>. (1) ВЪЗЛОЖИТЕЛЯТ</w:t>
      </w:r>
      <w:r w:rsidRPr="0060703D">
        <w:rPr>
          <w:rFonts w:ascii="Cambria" w:eastAsia="Times New Roman" w:hAnsi="Cambria" w:cs="Calibri"/>
          <w:sz w:val="24"/>
          <w:szCs w:val="24"/>
          <w:lang w:val="x-none"/>
        </w:rPr>
        <w:t xml:space="preserve"> има право едностранно да прекрати Договора, с отправянето на писмено предизвестие до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00815F02" w:rsidRPr="0060703D">
        <w:rPr>
          <w:rFonts w:ascii="Cambria" w:eastAsia="Times New Roman" w:hAnsi="Cambria" w:cs="Calibri"/>
          <w:sz w:val="24"/>
          <w:szCs w:val="24"/>
        </w:rPr>
        <w:t>без дължими неустойки и обезщетения и без необходимост от допълнителна обосновка,</w:t>
      </w:r>
      <w:r w:rsidR="00815F02"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5478FE" w:rsidRPr="0060703D" w:rsidRDefault="005478FE" w:rsidP="00024EAC">
      <w:pPr>
        <w:spacing w:after="0" w:line="240" w:lineRule="auto"/>
        <w:jc w:val="both"/>
        <w:rPr>
          <w:rFonts w:ascii="Cambria" w:eastAsia="Times New Roman" w:hAnsi="Cambria" w:cs="Calibri"/>
          <w:sz w:val="24"/>
          <w:szCs w:val="24"/>
          <w:lang w:val="x-none"/>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w:t>
      </w:r>
      <w:r w:rsidRPr="0060703D">
        <w:rPr>
          <w:rFonts w:ascii="Cambria" w:eastAsia="Times New Roman" w:hAnsi="Cambria" w:cs="Calibri"/>
          <w:sz w:val="24"/>
          <w:szCs w:val="24"/>
        </w:rPr>
        <w:t>срокове</w:t>
      </w:r>
      <w:r w:rsidR="00DB2467">
        <w:rPr>
          <w:rFonts w:ascii="Cambria" w:eastAsia="Times New Roman" w:hAnsi="Cambria" w:cs="Calibri"/>
          <w:sz w:val="24"/>
          <w:szCs w:val="24"/>
        </w:rPr>
        <w:t>те</w:t>
      </w:r>
      <w:r w:rsidRPr="0060703D">
        <w:rPr>
          <w:rFonts w:ascii="Cambria" w:eastAsia="Times New Roman" w:hAnsi="Cambria" w:cs="Calibri"/>
          <w:sz w:val="24"/>
          <w:szCs w:val="24"/>
          <w:lang w:val="x-none"/>
        </w:rPr>
        <w:t xml:space="preserve">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рафик за изпълнение на СМР;</w:t>
      </w: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задълженията за отстр</w:t>
      </w:r>
      <w:r w:rsidR="00854E67" w:rsidRPr="0060703D">
        <w:rPr>
          <w:rFonts w:ascii="Cambria" w:eastAsia="Times New Roman" w:hAnsi="Cambria" w:cs="Calibri"/>
          <w:sz w:val="24"/>
          <w:szCs w:val="24"/>
          <w:lang w:val="x-none"/>
        </w:rPr>
        <w:t>аняване на Дефекти с повече от 20 (два</w:t>
      </w:r>
      <w:r w:rsidRPr="0060703D">
        <w:rPr>
          <w:rFonts w:ascii="Cambria" w:eastAsia="Times New Roman" w:hAnsi="Cambria" w:cs="Calibri"/>
          <w:sz w:val="24"/>
          <w:szCs w:val="24"/>
          <w:lang w:val="x-none"/>
        </w:rPr>
        <w:t>десет) дни;</w:t>
      </w:r>
    </w:p>
    <w:p w:rsidR="00024EAC"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3. в случаите по чл. </w:t>
      </w:r>
      <w:r w:rsidR="003631EC" w:rsidRPr="0060703D">
        <w:rPr>
          <w:rFonts w:ascii="Cambria" w:eastAsia="Times New Roman" w:hAnsi="Cambria" w:cs="Calibri"/>
          <w:sz w:val="24"/>
          <w:szCs w:val="24"/>
        </w:rPr>
        <w:t>21</w:t>
      </w:r>
      <w:r w:rsidR="00013A12" w:rsidRPr="0060703D">
        <w:rPr>
          <w:rFonts w:ascii="Cambria" w:eastAsia="Times New Roman" w:hAnsi="Cambria" w:cs="Calibri"/>
          <w:sz w:val="24"/>
          <w:szCs w:val="24"/>
        </w:rPr>
        <w:t xml:space="preserve"> и чл. 22</w:t>
      </w:r>
      <w:r w:rsidRPr="0060703D">
        <w:rPr>
          <w:rFonts w:ascii="Cambria" w:eastAsia="Times New Roman" w:hAnsi="Cambria" w:cs="Calibri"/>
          <w:sz w:val="24"/>
          <w:szCs w:val="24"/>
        </w:rPr>
        <w:t xml:space="preserve"> от Договора.</w:t>
      </w:r>
    </w:p>
    <w:p w:rsidR="005478FE" w:rsidRPr="00006A39" w:rsidRDefault="005478FE" w:rsidP="00024EAC">
      <w:pPr>
        <w:spacing w:after="0" w:line="240" w:lineRule="auto"/>
        <w:jc w:val="both"/>
        <w:rPr>
          <w:rFonts w:ascii="Cambria" w:eastAsia="Times New Roman" w:hAnsi="Cambria" w:cs="Calibri"/>
          <w:sz w:val="24"/>
          <w:szCs w:val="24"/>
          <w:lang w:val="en-US"/>
        </w:rPr>
      </w:pPr>
    </w:p>
    <w:p w:rsidR="00024EAC" w:rsidRDefault="00DB2467"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b/>
          <w:sz w:val="24"/>
          <w:szCs w:val="24"/>
          <w:lang w:eastAsia="bg-BG"/>
        </w:rPr>
        <w:t>(2) ВЪЗЛОЖИТЕЛЯТ</w:t>
      </w:r>
      <w:r w:rsidR="00024EAC" w:rsidRPr="0060703D">
        <w:rPr>
          <w:rFonts w:ascii="Cambria" w:eastAsia="Times New Roman" w:hAnsi="Cambria" w:cs="Calibri"/>
          <w:sz w:val="24"/>
          <w:szCs w:val="24"/>
          <w:lang w:eastAsia="bg-BG"/>
        </w:rPr>
        <w:t xml:space="preserve"> има право едностранно да прекрати Договора, с отправянето на писмено уведомление без предизвестие до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без да предоставя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допълнителен подходящ срок за изпълнение на съответното договорно задължение, в следните случаи:</w:t>
      </w:r>
    </w:p>
    <w:p w:rsidR="005478FE" w:rsidRPr="0060703D" w:rsidRDefault="005478FE" w:rsidP="00024EAC">
      <w:pPr>
        <w:spacing w:after="0" w:line="240" w:lineRule="auto"/>
        <w:jc w:val="both"/>
        <w:rPr>
          <w:rFonts w:ascii="Cambria" w:eastAsia="Times New Roman" w:hAnsi="Cambria" w:cs="Calibri"/>
          <w:sz w:val="24"/>
          <w:szCs w:val="24"/>
          <w:lang w:eastAsia="bg-BG"/>
        </w:rPr>
      </w:pPr>
    </w:p>
    <w:p w:rsidR="00024EAC" w:rsidRDefault="00024EAC" w:rsidP="00024EAC">
      <w:pPr>
        <w:spacing w:after="0" w:line="240" w:lineRule="auto"/>
        <w:jc w:val="both"/>
        <w:rPr>
          <w:rFonts w:ascii="Cambria" w:eastAsia="Times New Roman" w:hAnsi="Cambria" w:cs="Calibri"/>
          <w:spacing w:val="-1"/>
          <w:sz w:val="24"/>
          <w:szCs w:val="24"/>
        </w:rPr>
      </w:pPr>
      <w:r w:rsidRPr="0060703D">
        <w:rPr>
          <w:rFonts w:ascii="Cambria" w:eastAsia="Times New Roman" w:hAnsi="Cambria" w:cs="Calibri"/>
          <w:sz w:val="24"/>
          <w:szCs w:val="24"/>
          <w:lang w:eastAsia="bg-BG"/>
        </w:rPr>
        <w:t xml:space="preserve">1. ако е налице системно неизпълнение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w:t>
      </w:r>
      <w:r w:rsidRPr="0060703D">
        <w:rPr>
          <w:rFonts w:ascii="Cambria" w:eastAsia="Times New Roman" w:hAnsi="Cambria" w:cs="Calibri"/>
          <w:spacing w:val="-1"/>
          <w:sz w:val="24"/>
          <w:szCs w:val="24"/>
        </w:rPr>
        <w:t xml:space="preserve"> За целите на договора системно неизпълнение е налице, когато </w:t>
      </w:r>
      <w:r w:rsidRPr="0060703D">
        <w:rPr>
          <w:rFonts w:ascii="Cambria" w:eastAsia="Times New Roman" w:hAnsi="Cambria" w:cs="Calibri"/>
          <w:b/>
          <w:spacing w:val="-1"/>
          <w:sz w:val="24"/>
          <w:szCs w:val="24"/>
        </w:rPr>
        <w:t xml:space="preserve">ВЪЗЛОЖИТЕЛЯТ </w:t>
      </w:r>
      <w:r w:rsidRPr="0060703D">
        <w:rPr>
          <w:rFonts w:ascii="Cambria" w:eastAsia="Times New Roman" w:hAnsi="Cambria" w:cs="Calibri"/>
          <w:spacing w:val="-1"/>
          <w:sz w:val="24"/>
          <w:szCs w:val="24"/>
        </w:rPr>
        <w:t xml:space="preserve">установи неизпълнение на поне три задължения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или когато</w:t>
      </w:r>
      <w:r w:rsidRPr="0060703D">
        <w:rPr>
          <w:rFonts w:ascii="Cambria" w:eastAsia="Times New Roman" w:hAnsi="Cambria" w:cs="Calibri"/>
          <w:b/>
          <w:spacing w:val="-1"/>
          <w:sz w:val="24"/>
          <w:szCs w:val="24"/>
        </w:rPr>
        <w:t xml:space="preserve">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не изпълни точно или в срок едно и също задължение три пъти. </w:t>
      </w:r>
    </w:p>
    <w:p w:rsidR="005478FE" w:rsidRPr="0060703D" w:rsidRDefault="005478FE" w:rsidP="00024EAC">
      <w:pPr>
        <w:spacing w:after="0" w:line="240" w:lineRule="auto"/>
        <w:jc w:val="both"/>
        <w:rPr>
          <w:rFonts w:ascii="Cambria" w:eastAsia="Times New Roman" w:hAnsi="Cambria" w:cs="Calibri"/>
          <w:sz w:val="24"/>
          <w:szCs w:val="24"/>
        </w:rPr>
      </w:pPr>
    </w:p>
    <w:p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съществено неизпълнение, на което и да е задължение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 </w:t>
      </w:r>
      <w:r w:rsidRPr="0060703D">
        <w:rPr>
          <w:rFonts w:ascii="Cambria" w:eastAsia="Times New Roman" w:hAnsi="Cambria" w:cs="Calibri"/>
          <w:sz w:val="24"/>
          <w:szCs w:val="24"/>
        </w:rPr>
        <w:t xml:space="preserve">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w:t>
      </w:r>
      <w:r w:rsidRPr="0060703D">
        <w:rPr>
          <w:rFonts w:ascii="Cambria" w:eastAsia="Times New Roman" w:hAnsi="Cambria" w:cs="Calibri"/>
          <w:sz w:val="24"/>
          <w:szCs w:val="24"/>
          <w:lang w:val="x-none"/>
        </w:rPr>
        <w:t>(три</w:t>
      </w:r>
      <w:r w:rsidRPr="0060703D">
        <w:rPr>
          <w:rFonts w:ascii="Cambria" w:eastAsia="Times New Roman" w:hAnsi="Cambria" w:cs="Calibri"/>
          <w:sz w:val="24"/>
          <w:szCs w:val="24"/>
        </w:rPr>
        <w:t xml:space="preserve"> процента</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от Цената за изпълнение на СМР по Договора. </w:t>
      </w: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3.</w:t>
      </w:r>
      <w:r w:rsidRPr="0060703D">
        <w:rPr>
          <w:rFonts w:ascii="Cambria" w:eastAsia="Times New Roman" w:hAnsi="Cambria" w:cs="Calibri"/>
          <w:b/>
          <w:sz w:val="24"/>
          <w:szCs w:val="24"/>
          <w:lang w:eastAsia="bg-BG"/>
        </w:rPr>
        <w:t xml:space="preserve"> </w:t>
      </w:r>
      <w:r w:rsidR="005478FE">
        <w:rPr>
          <w:rFonts w:ascii="Cambria" w:eastAsia="Times New Roman" w:hAnsi="Cambria" w:cs="Calibri"/>
          <w:sz w:val="24"/>
          <w:szCs w:val="24"/>
          <w:lang w:eastAsia="bg-BG"/>
        </w:rPr>
        <w:t xml:space="preserve">в случай че до 2 </w:t>
      </w:r>
      <w:r w:rsidRPr="0060703D">
        <w:rPr>
          <w:rFonts w:ascii="Cambria" w:eastAsia="Times New Roman" w:hAnsi="Cambria" w:cs="Calibri"/>
          <w:sz w:val="24"/>
          <w:szCs w:val="24"/>
          <w:lang w:eastAsia="bg-BG"/>
        </w:rPr>
        <w:t>(д</w:t>
      </w:r>
      <w:r w:rsidR="005478FE">
        <w:rPr>
          <w:rFonts w:ascii="Cambria" w:eastAsia="Times New Roman" w:hAnsi="Cambria" w:cs="Calibri"/>
          <w:sz w:val="24"/>
          <w:szCs w:val="24"/>
          <w:lang w:eastAsia="bg-BG"/>
        </w:rPr>
        <w:t>ва</w:t>
      </w:r>
      <w:r w:rsidRPr="0060703D">
        <w:rPr>
          <w:rFonts w:ascii="Cambria" w:eastAsia="Times New Roman" w:hAnsi="Cambria" w:cs="Calibri"/>
          <w:sz w:val="24"/>
          <w:szCs w:val="24"/>
          <w:lang w:eastAsia="bg-BG"/>
        </w:rPr>
        <w:t xml:space="preserve">) дни от Началото на строителството </w:t>
      </w:r>
      <w:r w:rsidR="005478FE">
        <w:rPr>
          <w:rFonts w:ascii="Cambria" w:eastAsia="Times New Roman" w:hAnsi="Cambria" w:cs="Calibri"/>
          <w:sz w:val="24"/>
          <w:szCs w:val="24"/>
          <w:lang w:eastAsia="bg-BG"/>
        </w:rPr>
        <w:t xml:space="preserve">(дата следваща датата на получаване на възлагателното писмо)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не е осигурил необходимото Оборудване, Строителни продукти и Екип за изпълнение. </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(3)</w:t>
      </w:r>
      <w:r w:rsidRPr="0060703D">
        <w:rPr>
          <w:rFonts w:ascii="Cambria" w:eastAsia="Times New Roman" w:hAnsi="Cambria" w:cs="Calibri"/>
          <w:sz w:val="24"/>
          <w:szCs w:val="24"/>
          <w:lang w:eastAsia="bg-BG"/>
        </w:rPr>
        <w:t xml:space="preserve"> При прекратяване на Договора в случаите по ал. 2, т. 3,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усвоява като неустойка цялата Гаранция </w:t>
      </w:r>
      <w:r w:rsidRPr="0060703D">
        <w:rPr>
          <w:rFonts w:ascii="Cambria" w:eastAsia="Times New Roman" w:hAnsi="Cambria" w:cs="Calibri"/>
          <w:sz w:val="24"/>
          <w:szCs w:val="24"/>
          <w:lang w:val="x-none" w:eastAsia="bg-BG"/>
        </w:rPr>
        <w:t xml:space="preserve">за </w:t>
      </w:r>
      <w:r w:rsidRPr="0060703D">
        <w:rPr>
          <w:rFonts w:ascii="Cambria" w:eastAsia="Times New Roman" w:hAnsi="Cambria" w:cs="Calibri"/>
          <w:sz w:val="24"/>
          <w:szCs w:val="24"/>
          <w:lang w:eastAsia="bg-BG"/>
        </w:rPr>
        <w:t xml:space="preserve">обезпечаване на </w:t>
      </w:r>
      <w:r w:rsidRPr="0060703D">
        <w:rPr>
          <w:rFonts w:ascii="Cambria" w:eastAsia="Times New Roman" w:hAnsi="Cambria" w:cs="Calibri"/>
          <w:sz w:val="24"/>
          <w:szCs w:val="24"/>
          <w:lang w:val="x-none" w:eastAsia="bg-BG"/>
        </w:rPr>
        <w:t>изпълнение</w:t>
      </w:r>
      <w:r w:rsidRPr="0060703D">
        <w:rPr>
          <w:rFonts w:ascii="Cambria" w:eastAsia="Times New Roman" w:hAnsi="Cambria" w:cs="Calibri"/>
          <w:sz w:val="24"/>
          <w:szCs w:val="24"/>
          <w:lang w:eastAsia="bg-BG"/>
        </w:rPr>
        <w:t xml:space="preserve"> на договора.</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2D3187">
        <w:rPr>
          <w:rFonts w:ascii="Cambria" w:eastAsia="Times New Roman" w:hAnsi="Cambria" w:cs="Calibri"/>
          <w:b/>
          <w:sz w:val="24"/>
          <w:szCs w:val="24"/>
        </w:rPr>
        <w:t>79</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(1)</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има право едностранно да прекрати Договора, с писмено предизвестие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съдържащо подходящ срок за изпълнение на задължението за плащане, но не по-малко от 30 (тридесет) дни, в случай че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 xml:space="preserve">забави дължимите плащания с повече от </w:t>
      </w:r>
      <w:r w:rsidRPr="0060703D">
        <w:rPr>
          <w:rFonts w:ascii="Cambria" w:eastAsia="Times New Roman" w:hAnsi="Cambria" w:cs="Calibri"/>
          <w:sz w:val="24"/>
          <w:szCs w:val="24"/>
        </w:rPr>
        <w:t>30</w:t>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тридесет</w:t>
      </w:r>
      <w:r w:rsidRPr="0060703D">
        <w:rPr>
          <w:rFonts w:ascii="Cambria" w:eastAsia="Times New Roman" w:hAnsi="Cambria" w:cs="Calibri"/>
          <w:sz w:val="24"/>
          <w:szCs w:val="24"/>
          <w:lang w:val="x-none"/>
        </w:rPr>
        <w:t xml:space="preserve">) дни след изтичане на срока по чл. </w:t>
      </w:r>
      <w:r w:rsidR="00984A04">
        <w:rPr>
          <w:rFonts w:ascii="Cambria" w:eastAsia="Times New Roman" w:hAnsi="Cambria" w:cs="Calibri"/>
          <w:sz w:val="24"/>
          <w:szCs w:val="24"/>
        </w:rPr>
        <w:t xml:space="preserve">9, ал. 1. </w:t>
      </w:r>
      <w:r w:rsidRPr="0060703D">
        <w:rPr>
          <w:rFonts w:ascii="Cambria" w:eastAsia="Times New Roman" w:hAnsi="Cambria" w:cs="Calibri"/>
          <w:sz w:val="24"/>
          <w:szCs w:val="24"/>
          <w:lang w:val="x-none"/>
        </w:rPr>
        <w:t xml:space="preserve">В този случай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 на законната лихва за забава върху просрочената сума.</w:t>
      </w:r>
    </w:p>
    <w:p w:rsidR="0075524A" w:rsidRPr="0060703D" w:rsidRDefault="0075524A" w:rsidP="00024EAC">
      <w:pPr>
        <w:spacing w:after="0" w:line="240" w:lineRule="auto"/>
        <w:jc w:val="both"/>
        <w:rPr>
          <w:rFonts w:ascii="Cambria" w:eastAsia="Times New Roman" w:hAnsi="Cambria" w:cs="Calibri"/>
          <w:sz w:val="24"/>
          <w:szCs w:val="24"/>
          <w:lang w:val="x-none"/>
        </w:rPr>
      </w:pPr>
    </w:p>
    <w:p w:rsidR="00024EAC" w:rsidRPr="00DB2467"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lastRenderedPageBreak/>
        <w:t xml:space="preserve">(2) </w:t>
      </w:r>
      <w:r w:rsidRPr="00DB2467">
        <w:rPr>
          <w:rFonts w:ascii="Cambria" w:eastAsia="Times New Roman" w:hAnsi="Cambria" w:cs="Calibri"/>
          <w:sz w:val="24"/>
          <w:szCs w:val="24"/>
          <w:lang w:val="x-none"/>
        </w:rPr>
        <w:t xml:space="preserve">В случай на прекратяване на договора по ал. 1 </w:t>
      </w:r>
      <w:r w:rsidRPr="00DB2467">
        <w:rPr>
          <w:rFonts w:ascii="Cambria" w:eastAsia="Times New Roman" w:hAnsi="Cambria" w:cs="Calibri"/>
          <w:b/>
          <w:sz w:val="24"/>
          <w:szCs w:val="24"/>
          <w:lang w:val="x-none"/>
        </w:rPr>
        <w:t>ВЪЗЛОЖИТЕЛЯТ</w:t>
      </w:r>
      <w:r w:rsidRPr="00DB2467">
        <w:rPr>
          <w:rFonts w:ascii="Cambria" w:eastAsia="Times New Roman" w:hAnsi="Cambria" w:cs="Calibri"/>
          <w:sz w:val="24"/>
          <w:szCs w:val="24"/>
          <w:lang w:val="x-none"/>
        </w:rPr>
        <w:t xml:space="preserve"> дължи на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обезщетение за претърпените вреди от сключването на Договора, но не повече от 3% (три) от стойността на изпълнените СМР.</w:t>
      </w:r>
    </w:p>
    <w:p w:rsidR="005A1C13" w:rsidRPr="00DB2467" w:rsidRDefault="005A1C13" w:rsidP="00024EAC">
      <w:pPr>
        <w:spacing w:after="0" w:line="240" w:lineRule="auto"/>
        <w:jc w:val="both"/>
        <w:rPr>
          <w:rFonts w:ascii="Cambria" w:eastAsia="Times New Roman" w:hAnsi="Cambria" w:cs="Calibri"/>
          <w:sz w:val="24"/>
          <w:szCs w:val="24"/>
        </w:rPr>
      </w:pPr>
    </w:p>
    <w:p w:rsidR="00024EAC" w:rsidRPr="00DB2467"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002D3187" w:rsidRPr="00DB2467">
        <w:rPr>
          <w:rFonts w:ascii="Cambria" w:eastAsia="Times New Roman" w:hAnsi="Cambria" w:cs="Calibri"/>
          <w:b/>
          <w:sz w:val="24"/>
          <w:szCs w:val="24"/>
        </w:rPr>
        <w:t xml:space="preserve"> 80</w:t>
      </w:r>
      <w:r w:rsidRPr="00DB2467">
        <w:rPr>
          <w:rFonts w:ascii="Cambria" w:eastAsia="Times New Roman" w:hAnsi="Cambria" w:cs="Calibri"/>
          <w:b/>
          <w:sz w:val="24"/>
          <w:szCs w:val="24"/>
          <w:lang w:val="x-none"/>
        </w:rPr>
        <w:t>. (1)</w:t>
      </w:r>
      <w:r w:rsidRPr="00DB2467">
        <w:rPr>
          <w:rFonts w:ascii="Cambria" w:eastAsia="Times New Roman" w:hAnsi="Cambria" w:cs="Calibri"/>
          <w:sz w:val="24"/>
          <w:szCs w:val="24"/>
          <w:lang w:val="x-none"/>
        </w:rPr>
        <w:t xml:space="preserve"> Наемането на Подизпълнители не освобождава </w:t>
      </w:r>
      <w:r w:rsidRPr="00DB2467">
        <w:rPr>
          <w:rFonts w:ascii="Cambria" w:eastAsia="Times New Roman" w:hAnsi="Cambria" w:cs="Calibri"/>
          <w:b/>
          <w:sz w:val="24"/>
          <w:szCs w:val="24"/>
          <w:lang w:val="x-none"/>
        </w:rPr>
        <w:t>ИЗПЪЛНИТЕЛЯ</w:t>
      </w:r>
      <w:r w:rsidRPr="00DB2467">
        <w:rPr>
          <w:rFonts w:ascii="Cambria" w:eastAsia="Times New Roman" w:hAnsi="Cambria" w:cs="Calibri"/>
          <w:sz w:val="24"/>
          <w:szCs w:val="24"/>
          <w:lang w:val="x-none"/>
        </w:rPr>
        <w:t xml:space="preserve"> от задълженията му по този Договор. </w:t>
      </w:r>
    </w:p>
    <w:p w:rsidR="00024EAC" w:rsidRPr="00DB2467" w:rsidRDefault="00024EAC" w:rsidP="00024EAC">
      <w:pPr>
        <w:spacing w:after="0" w:line="240" w:lineRule="auto"/>
        <w:jc w:val="both"/>
        <w:rPr>
          <w:rFonts w:ascii="Cambria" w:eastAsia="Times New Roman" w:hAnsi="Cambria" w:cs="Calibri"/>
          <w:b/>
          <w:sz w:val="24"/>
          <w:szCs w:val="24"/>
          <w:lang w:val="x-none"/>
        </w:rPr>
      </w:pPr>
    </w:p>
    <w:p w:rsidR="00024EAC" w:rsidRPr="00DB2467" w:rsidRDefault="002A1424" w:rsidP="00024EAC">
      <w:pPr>
        <w:spacing w:after="0" w:line="240" w:lineRule="auto"/>
        <w:jc w:val="both"/>
        <w:rPr>
          <w:rFonts w:ascii="Cambria" w:eastAsia="Times New Roman" w:hAnsi="Cambria" w:cs="Calibri"/>
          <w:sz w:val="24"/>
          <w:szCs w:val="24"/>
        </w:rPr>
      </w:pPr>
      <w:r w:rsidRPr="00DB2467">
        <w:rPr>
          <w:rFonts w:ascii="Cambria" w:eastAsia="Times New Roman" w:hAnsi="Cambria" w:cs="Calibri"/>
          <w:b/>
          <w:sz w:val="24"/>
          <w:szCs w:val="24"/>
          <w:lang w:val="x-none"/>
        </w:rPr>
        <w:t>(2</w:t>
      </w:r>
      <w:r w:rsidR="00024EAC" w:rsidRPr="00DB2467">
        <w:rPr>
          <w:rFonts w:ascii="Cambria" w:eastAsia="Times New Roman" w:hAnsi="Cambria" w:cs="Calibri"/>
          <w:b/>
          <w:sz w:val="24"/>
          <w:szCs w:val="24"/>
          <w:lang w:val="x-none"/>
        </w:rPr>
        <w:t>)</w:t>
      </w:r>
      <w:r w:rsidR="00024EAC" w:rsidRPr="00DB2467">
        <w:rPr>
          <w:rFonts w:ascii="Cambria" w:eastAsia="Times New Roman" w:hAnsi="Cambria" w:cs="Calibri"/>
          <w:sz w:val="24"/>
          <w:szCs w:val="24"/>
          <w:lang w:val="x-none"/>
        </w:rPr>
        <w:t xml:space="preserve"> Разпоредбите на договорите с Подизпълнителите не трябва да противоречат на условията на този Договор</w:t>
      </w:r>
      <w:r w:rsidR="00024EAC" w:rsidRPr="00DB2467">
        <w:rPr>
          <w:rFonts w:ascii="Cambria" w:eastAsia="Times New Roman" w:hAnsi="Cambria" w:cs="Calibri"/>
          <w:sz w:val="24"/>
          <w:szCs w:val="24"/>
        </w:rPr>
        <w:t xml:space="preserve"> и Закона за обществените поръчки</w:t>
      </w:r>
      <w:r w:rsidR="00024EAC" w:rsidRPr="00DB2467">
        <w:rPr>
          <w:rFonts w:ascii="Cambria" w:eastAsia="Times New Roman" w:hAnsi="Cambria" w:cs="Calibri"/>
          <w:sz w:val="24"/>
          <w:szCs w:val="24"/>
          <w:lang w:val="x-none"/>
        </w:rPr>
        <w:t>.</w:t>
      </w:r>
    </w:p>
    <w:p w:rsidR="00024EAC" w:rsidRPr="00DB2467" w:rsidRDefault="00024EAC" w:rsidP="00024EAC">
      <w:pPr>
        <w:spacing w:after="0" w:line="240" w:lineRule="auto"/>
        <w:jc w:val="both"/>
        <w:rPr>
          <w:rFonts w:ascii="Cambria" w:eastAsia="Times New Roman" w:hAnsi="Cambria" w:cs="Calibri"/>
          <w:b/>
          <w:sz w:val="24"/>
          <w:szCs w:val="24"/>
          <w:lang w:val="x-none"/>
        </w:rPr>
      </w:pPr>
    </w:p>
    <w:p w:rsidR="00024EAC" w:rsidRDefault="00024EAC" w:rsidP="00024EAC">
      <w:pPr>
        <w:spacing w:after="0" w:line="240" w:lineRule="auto"/>
        <w:jc w:val="both"/>
        <w:rPr>
          <w:rFonts w:ascii="Cambria" w:eastAsia="Times New Roman" w:hAnsi="Cambria" w:cs="Calibri"/>
          <w:sz w:val="24"/>
          <w:szCs w:val="24"/>
          <w:lang w:val="x-none"/>
        </w:rPr>
      </w:pPr>
      <w:r w:rsidRPr="00DB2467">
        <w:rPr>
          <w:rFonts w:ascii="Cambria" w:eastAsia="Times New Roman" w:hAnsi="Cambria" w:cs="Calibri"/>
          <w:b/>
          <w:sz w:val="24"/>
          <w:szCs w:val="24"/>
          <w:lang w:val="x-none"/>
        </w:rPr>
        <w:t>Чл.</w:t>
      </w:r>
      <w:r w:rsidRPr="00DB2467">
        <w:rPr>
          <w:rFonts w:ascii="Cambria" w:eastAsia="Times New Roman" w:hAnsi="Cambria" w:cs="Calibri"/>
          <w:b/>
          <w:sz w:val="24"/>
          <w:szCs w:val="24"/>
        </w:rPr>
        <w:t xml:space="preserve"> 8</w:t>
      </w:r>
      <w:r w:rsidR="002D3187" w:rsidRPr="00DB2467">
        <w:rPr>
          <w:rFonts w:ascii="Cambria" w:eastAsia="Times New Roman" w:hAnsi="Cambria" w:cs="Calibri"/>
          <w:b/>
          <w:sz w:val="24"/>
          <w:szCs w:val="24"/>
        </w:rPr>
        <w:t>2</w:t>
      </w:r>
      <w:r w:rsidRPr="00DB2467">
        <w:rPr>
          <w:rFonts w:ascii="Cambria" w:eastAsia="Times New Roman" w:hAnsi="Cambria" w:cs="Calibri"/>
          <w:b/>
          <w:sz w:val="24"/>
          <w:szCs w:val="24"/>
          <w:lang w:val="x-none"/>
        </w:rPr>
        <w:t>. ИЗПЪЛНИТЕЛЯТ</w:t>
      </w:r>
      <w:r w:rsidRPr="00DB2467">
        <w:rPr>
          <w:rFonts w:ascii="Cambria" w:eastAsia="Times New Roman" w:hAnsi="Cambria" w:cs="Calibri"/>
          <w:sz w:val="24"/>
          <w:szCs w:val="24"/>
          <w:lang w:val="x-none"/>
        </w:rPr>
        <w:t xml:space="preserve"> приема, че което и да е нарушаване на разпоредбите на </w:t>
      </w:r>
      <w:r w:rsidRPr="00DB2467">
        <w:rPr>
          <w:rFonts w:ascii="Cambria" w:eastAsia="Times New Roman" w:hAnsi="Cambria" w:cs="Calibri"/>
          <w:sz w:val="24"/>
          <w:szCs w:val="24"/>
        </w:rPr>
        <w:t>настоящия договор, представлява</w:t>
      </w:r>
      <w:r w:rsidRPr="00DB2467">
        <w:rPr>
          <w:rFonts w:ascii="Cambria" w:eastAsia="Times New Roman" w:hAnsi="Cambria" w:cs="Calibri"/>
          <w:sz w:val="24"/>
          <w:szCs w:val="24"/>
          <w:lang w:val="x-none"/>
        </w:rPr>
        <w:t xml:space="preserve"> неизпълнение на Договора.</w:t>
      </w:r>
      <w:bookmarkStart w:id="4" w:name="_Toc391557536"/>
    </w:p>
    <w:p w:rsidR="00F00142" w:rsidRPr="00DB2467" w:rsidRDefault="00F00142" w:rsidP="00024EAC">
      <w:pPr>
        <w:spacing w:after="0" w:line="240" w:lineRule="auto"/>
        <w:jc w:val="both"/>
        <w:rPr>
          <w:rFonts w:ascii="Cambria" w:eastAsia="Times New Roman" w:hAnsi="Cambria" w:cs="Calibri"/>
          <w:sz w:val="24"/>
          <w:szCs w:val="24"/>
        </w:rPr>
      </w:pPr>
    </w:p>
    <w:p w:rsidR="00024EAC" w:rsidRPr="00DB2467" w:rsidRDefault="00E31562" w:rsidP="005A1C13">
      <w:pPr>
        <w:keepNext/>
        <w:spacing w:after="0" w:line="240" w:lineRule="auto"/>
        <w:jc w:val="both"/>
        <w:outlineLvl w:val="0"/>
        <w:rPr>
          <w:rFonts w:ascii="Cambria" w:eastAsia="Times New Roman" w:hAnsi="Cambria" w:cs="Calibri"/>
          <w:b/>
          <w:bCs/>
          <w:caps/>
          <w:sz w:val="24"/>
          <w:szCs w:val="24"/>
          <w:lang w:val="en-US" w:eastAsia="bg-BG"/>
        </w:rPr>
      </w:pPr>
      <w:r w:rsidRPr="00DB2467">
        <w:rPr>
          <w:rFonts w:ascii="Cambria" w:eastAsia="Times New Roman" w:hAnsi="Cambria" w:cs="Calibri"/>
          <w:b/>
          <w:bCs/>
          <w:caps/>
          <w:sz w:val="24"/>
          <w:szCs w:val="24"/>
          <w:lang w:eastAsia="bg-BG"/>
        </w:rPr>
        <w:t>Х</w:t>
      </w:r>
      <w:r w:rsidRPr="00DB2467">
        <w:rPr>
          <w:rFonts w:ascii="Cambria" w:eastAsia="Times New Roman" w:hAnsi="Cambria" w:cs="Calibri"/>
          <w:b/>
          <w:bCs/>
          <w:caps/>
          <w:sz w:val="24"/>
          <w:szCs w:val="24"/>
          <w:lang w:val="en-US" w:eastAsia="bg-BG"/>
        </w:rPr>
        <w:t>VIII</w:t>
      </w:r>
      <w:r w:rsidR="00024EAC" w:rsidRPr="00DB2467">
        <w:rPr>
          <w:rFonts w:ascii="Cambria" w:eastAsia="Times New Roman" w:hAnsi="Cambria" w:cs="Calibri"/>
          <w:b/>
          <w:bCs/>
          <w:caps/>
          <w:sz w:val="24"/>
          <w:szCs w:val="24"/>
          <w:lang w:eastAsia="bg-BG"/>
        </w:rPr>
        <w:t xml:space="preserve">. </w:t>
      </w:r>
      <w:bookmarkStart w:id="5" w:name="_Toc391557537"/>
      <w:bookmarkEnd w:id="4"/>
      <w:r w:rsidR="00024EAC" w:rsidRPr="00DB2467">
        <w:rPr>
          <w:rFonts w:ascii="Cambria" w:eastAsia="Times New Roman" w:hAnsi="Cambria" w:cs="Calibri"/>
          <w:b/>
          <w:bCs/>
          <w:caps/>
          <w:sz w:val="24"/>
          <w:szCs w:val="24"/>
          <w:lang w:eastAsia="bg-BG"/>
        </w:rPr>
        <w:t>ДРУГИ УСЛОВИЯ</w:t>
      </w:r>
      <w:bookmarkEnd w:id="5"/>
    </w:p>
    <w:p w:rsidR="00024EAC" w:rsidRPr="00DB2467" w:rsidRDefault="00024EAC" w:rsidP="00024EAC">
      <w:pPr>
        <w:keepNext/>
        <w:spacing w:after="0" w:line="240" w:lineRule="auto"/>
        <w:outlineLvl w:val="0"/>
        <w:rPr>
          <w:rFonts w:ascii="Cambria" w:eastAsia="Times New Roman" w:hAnsi="Cambria" w:cs="Calibri"/>
          <w:b/>
          <w:bCs/>
          <w:caps/>
          <w:sz w:val="24"/>
          <w:szCs w:val="24"/>
          <w:lang w:val="en-US" w:eastAsia="bg-BG"/>
        </w:rPr>
      </w:pPr>
    </w:p>
    <w:p w:rsidR="00024EAC" w:rsidRPr="00DB2467" w:rsidRDefault="002D3187" w:rsidP="00024EAC">
      <w:pPr>
        <w:spacing w:after="0" w:line="240" w:lineRule="auto"/>
        <w:jc w:val="both"/>
        <w:rPr>
          <w:rFonts w:ascii="Cambria" w:eastAsia="Times New Roman" w:hAnsi="Cambria" w:cs="Calibri"/>
          <w:b/>
          <w:sz w:val="24"/>
          <w:szCs w:val="24"/>
          <w:lang w:eastAsia="bg-BG"/>
        </w:rPr>
      </w:pPr>
      <w:r w:rsidRPr="00DB2467">
        <w:rPr>
          <w:rFonts w:ascii="Cambria" w:eastAsia="Times New Roman" w:hAnsi="Cambria" w:cs="Calibri"/>
          <w:b/>
          <w:sz w:val="24"/>
          <w:szCs w:val="24"/>
          <w:lang w:eastAsia="bg-BG"/>
        </w:rPr>
        <w:t>Чл. 83</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024EAC" w:rsidRPr="00DB2467">
        <w:rPr>
          <w:rFonts w:ascii="Cambria" w:eastAsia="Times New Roman" w:hAnsi="Cambria" w:cs="Calibri"/>
          <w:b/>
          <w:bCs/>
          <w:sz w:val="24"/>
          <w:szCs w:val="24"/>
          <w:lang w:eastAsia="bg-BG"/>
        </w:rPr>
        <w:t>ИЗПЪЛНИТЕЛЯ</w:t>
      </w:r>
      <w:r w:rsidR="00024EAC" w:rsidRPr="00DB2467">
        <w:rPr>
          <w:rFonts w:ascii="Cambria" w:eastAsia="Times New Roman" w:hAnsi="Cambria" w:cs="Calibri"/>
          <w:bCs/>
          <w:sz w:val="24"/>
          <w:szCs w:val="24"/>
          <w:lang w:eastAsia="bg-BG"/>
        </w:rPr>
        <w:t>.</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 xml:space="preserve">(2) </w:t>
      </w:r>
      <w:r w:rsidRPr="00DB2467">
        <w:rPr>
          <w:rFonts w:ascii="Cambria" w:eastAsia="Times New Roman" w:hAnsi="Cambria" w:cs="Calibri"/>
          <w:sz w:val="24"/>
          <w:szCs w:val="24"/>
          <w:lang w:eastAsia="bg-BG"/>
        </w:rPr>
        <w:t>При преобразуване без прекратяване, промяна на наименованието, правно</w:t>
      </w:r>
      <w:r w:rsidR="004F5333" w:rsidRPr="00DB2467">
        <w:rPr>
          <w:rFonts w:ascii="Cambria" w:eastAsia="Times New Roman" w:hAnsi="Cambria" w:cs="Calibri"/>
          <w:sz w:val="24"/>
          <w:szCs w:val="24"/>
          <w:lang w:eastAsia="bg-BG"/>
        </w:rPr>
        <w:t xml:space="preserve"> </w:t>
      </w:r>
      <w:r w:rsidRPr="00DB2467">
        <w:rPr>
          <w:rFonts w:ascii="Cambria" w:eastAsia="Times New Roman" w:hAnsi="Cambria" w:cs="Calibri"/>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DB2467">
        <w:rPr>
          <w:rFonts w:ascii="Cambria" w:eastAsia="Times New Roman" w:hAnsi="Cambria" w:cs="Calibri"/>
          <w:b/>
          <w:bCs/>
          <w:sz w:val="24"/>
          <w:szCs w:val="24"/>
          <w:lang w:eastAsia="bg-BG"/>
        </w:rPr>
        <w:t>ИЗПЪЛНИТЕЛЯ</w:t>
      </w:r>
      <w:r w:rsidRPr="00DB2467">
        <w:rPr>
          <w:rFonts w:ascii="Cambria" w:eastAsia="Times New Roman" w:hAnsi="Cambria" w:cs="Calibri"/>
          <w:sz w:val="24"/>
          <w:szCs w:val="24"/>
          <w:lang w:eastAsia="bg-BG"/>
        </w:rPr>
        <w:t xml:space="preserve">, </w:t>
      </w:r>
      <w:r w:rsidRPr="00DB2467">
        <w:rPr>
          <w:rFonts w:ascii="Cambria" w:eastAsia="Times New Roman" w:hAnsi="Cambria" w:cs="Calibri"/>
          <w:b/>
          <w:bCs/>
          <w:sz w:val="24"/>
          <w:szCs w:val="24"/>
          <w:lang w:eastAsia="bg-BG"/>
        </w:rPr>
        <w:t>ИЗПЪЛНИТЕЛЯТ</w:t>
      </w:r>
      <w:r w:rsidRPr="00DB2467">
        <w:rPr>
          <w:rFonts w:ascii="Cambria" w:eastAsia="Times New Roman" w:hAnsi="Cambria" w:cs="Calibri"/>
          <w:sz w:val="24"/>
          <w:szCs w:val="24"/>
          <w:lang w:eastAsia="bg-BG"/>
        </w:rPr>
        <w:t xml:space="preserve"> се задължава да уведоми </w:t>
      </w:r>
      <w:r w:rsidRPr="00DB2467">
        <w:rPr>
          <w:rFonts w:ascii="Cambria" w:eastAsia="Times New Roman" w:hAnsi="Cambria" w:cs="Calibri"/>
          <w:b/>
          <w:sz w:val="24"/>
          <w:szCs w:val="24"/>
          <w:lang w:eastAsia="bg-BG"/>
        </w:rPr>
        <w:t>ВЪЗЛОЖИТЕЛЯ</w:t>
      </w:r>
      <w:r w:rsidRPr="00DB2467">
        <w:rPr>
          <w:rFonts w:ascii="Cambria" w:eastAsia="Times New Roman" w:hAnsi="Cambria" w:cs="Calibri"/>
          <w:sz w:val="24"/>
          <w:szCs w:val="24"/>
          <w:lang w:eastAsia="bg-BG"/>
        </w:rPr>
        <w:t xml:space="preserve"> за промяната в 7-дневен срок от вписването й в съответния регистър.</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A14FB5"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w:t>
      </w:r>
      <w:r w:rsidR="002D3187" w:rsidRPr="00DB2467">
        <w:rPr>
          <w:rFonts w:ascii="Cambria" w:eastAsia="Times New Roman" w:hAnsi="Cambria" w:cs="Calibri"/>
          <w:b/>
          <w:sz w:val="24"/>
          <w:szCs w:val="24"/>
          <w:lang w:eastAsia="bg-BG"/>
        </w:rPr>
        <w:t>4</w:t>
      </w:r>
      <w:r w:rsidR="00024EAC" w:rsidRPr="00DB2467">
        <w:rPr>
          <w:rFonts w:ascii="Cambria" w:eastAsia="Times New Roman" w:hAnsi="Cambria" w:cs="Calibri"/>
          <w:b/>
          <w:sz w:val="24"/>
          <w:szCs w:val="24"/>
          <w:lang w:eastAsia="bg-BG"/>
        </w:rPr>
        <w:t>. (1)</w:t>
      </w:r>
      <w:r w:rsidR="00024EAC" w:rsidRPr="00DB2467">
        <w:rPr>
          <w:rFonts w:ascii="Cambria" w:eastAsia="Times New Roman" w:hAnsi="Cambria" w:cs="Calibri"/>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024EAC" w:rsidRPr="00DB2467" w:rsidRDefault="00024EAC"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(2)</w:t>
      </w:r>
      <w:r w:rsidRPr="00DB2467">
        <w:rPr>
          <w:rFonts w:ascii="Cambria" w:eastAsia="Times New Roman" w:hAnsi="Cambria" w:cs="Calibri"/>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rsidR="00024EAC" w:rsidRPr="00DB2467" w:rsidRDefault="00024EAC" w:rsidP="00024EAC">
      <w:pPr>
        <w:spacing w:after="0" w:line="240" w:lineRule="auto"/>
        <w:jc w:val="both"/>
        <w:rPr>
          <w:rFonts w:ascii="Cambria" w:eastAsia="Times New Roman" w:hAnsi="Cambria" w:cs="Calibri"/>
          <w:b/>
          <w:sz w:val="24"/>
          <w:szCs w:val="24"/>
          <w:lang w:eastAsia="bg-BG"/>
        </w:rPr>
      </w:pPr>
    </w:p>
    <w:p w:rsidR="00024EAC" w:rsidRPr="00DB2467" w:rsidRDefault="002D3187" w:rsidP="00024EAC">
      <w:pPr>
        <w:spacing w:after="0" w:line="240" w:lineRule="auto"/>
        <w:jc w:val="both"/>
        <w:rPr>
          <w:rFonts w:ascii="Cambria" w:eastAsia="Times New Roman" w:hAnsi="Cambria" w:cs="Calibri"/>
          <w:sz w:val="24"/>
          <w:szCs w:val="24"/>
          <w:lang w:eastAsia="bg-BG"/>
        </w:rPr>
      </w:pPr>
      <w:r w:rsidRPr="00DB2467">
        <w:rPr>
          <w:rFonts w:ascii="Cambria" w:eastAsia="Times New Roman" w:hAnsi="Cambria" w:cs="Calibri"/>
          <w:b/>
          <w:sz w:val="24"/>
          <w:szCs w:val="24"/>
          <w:lang w:eastAsia="bg-BG"/>
        </w:rPr>
        <w:t>Чл. 85</w:t>
      </w:r>
      <w:r w:rsidR="00024EAC" w:rsidRPr="00DB2467">
        <w:rPr>
          <w:rFonts w:ascii="Cambria" w:eastAsia="Times New Roman" w:hAnsi="Cambria" w:cs="Calibri"/>
          <w:b/>
          <w:sz w:val="24"/>
          <w:szCs w:val="24"/>
          <w:lang w:eastAsia="bg-BG"/>
        </w:rPr>
        <w:t>.</w:t>
      </w:r>
      <w:r w:rsidR="00DB2467" w:rsidRPr="00DB2467">
        <w:rPr>
          <w:rFonts w:ascii="Cambria" w:eastAsia="Times New Roman" w:hAnsi="Cambria" w:cs="Calibri"/>
          <w:sz w:val="24"/>
          <w:szCs w:val="24"/>
          <w:lang w:eastAsia="bg-BG"/>
        </w:rPr>
        <w:t xml:space="preserve"> </w:t>
      </w:r>
      <w:r w:rsidR="00024EAC" w:rsidRPr="00DB2467">
        <w:rPr>
          <w:rFonts w:ascii="Cambria" w:eastAsia="Times New Roman" w:hAnsi="Cambria" w:cs="Calibri"/>
          <w:sz w:val="24"/>
          <w:szCs w:val="24"/>
          <w:lang w:eastAsia="bg-BG"/>
        </w:rPr>
        <w:t xml:space="preserve">Когато в този Договор е предвидено, че определено действие или отговорност е за сметка на </w:t>
      </w:r>
      <w:r w:rsidR="00024EAC" w:rsidRPr="00DB2467">
        <w:rPr>
          <w:rFonts w:ascii="Cambria" w:eastAsia="Times New Roman" w:hAnsi="Cambria" w:cs="Calibri"/>
          <w:b/>
          <w:sz w:val="24"/>
          <w:szCs w:val="24"/>
          <w:lang w:eastAsia="bg-BG"/>
        </w:rPr>
        <w:t>ИЗПЪЛНИТЕЛЯ</w:t>
      </w:r>
      <w:r w:rsidR="00024EAC" w:rsidRPr="00DB2467">
        <w:rPr>
          <w:rFonts w:ascii="Cambria" w:eastAsia="Times New Roman" w:hAnsi="Cambria" w:cs="Calibri"/>
          <w:sz w:val="24"/>
          <w:szCs w:val="24"/>
          <w:lang w:eastAsia="bg-BG"/>
        </w:rPr>
        <w:t xml:space="preserve">, то разходите за това действие или отговорност не могат да се искат от </w:t>
      </w:r>
      <w:r w:rsidR="00024EAC" w:rsidRPr="00DB2467">
        <w:rPr>
          <w:rFonts w:ascii="Cambria" w:eastAsia="Times New Roman" w:hAnsi="Cambria" w:cs="Calibri"/>
          <w:b/>
          <w:bCs/>
          <w:sz w:val="24"/>
          <w:szCs w:val="24"/>
          <w:lang w:eastAsia="bg-BG"/>
        </w:rPr>
        <w:t>ВЪЗЛОЖИТЕЛЯ</w:t>
      </w:r>
      <w:r w:rsidR="00024EAC" w:rsidRPr="00DB2467">
        <w:rPr>
          <w:rFonts w:ascii="Cambria" w:eastAsia="Times New Roman" w:hAnsi="Cambria" w:cs="Calibri"/>
          <w:sz w:val="24"/>
          <w:szCs w:val="24"/>
          <w:lang w:eastAsia="bg-BG"/>
        </w:rPr>
        <w:t xml:space="preserve"> като допълнение към Общата цена за изпълнение на Договора.</w:t>
      </w:r>
    </w:p>
    <w:p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sz w:val="24"/>
          <w:szCs w:val="24"/>
          <w:lang w:val="ru-RU" w:eastAsia="ar-SA"/>
        </w:rPr>
      </w:pPr>
      <w:r w:rsidRPr="00DB2467">
        <w:rPr>
          <w:rFonts w:ascii="Cambria" w:eastAsia="Times New Roman" w:hAnsi="Cambria" w:cs="Times New Roman"/>
          <w:noProof/>
          <w:sz w:val="24"/>
          <w:szCs w:val="24"/>
          <w:u w:val="single"/>
          <w:lang w:eastAsia="en-GB"/>
        </w:rPr>
        <w:t xml:space="preserve">Дефинирани понятия и тълкуване </w:t>
      </w:r>
    </w:p>
    <w:p w:rsidR="00DB2467" w:rsidRPr="00DB2467" w:rsidRDefault="00DB2467" w:rsidP="00DB2467">
      <w:pPr>
        <w:suppressAutoHyphens/>
        <w:spacing w:after="0" w:line="240" w:lineRule="auto"/>
        <w:jc w:val="both"/>
        <w:rPr>
          <w:rFonts w:ascii="Cambria" w:eastAsia="Times New Roman" w:hAnsi="Cambria" w:cs="Times New Roman"/>
          <w:b/>
          <w:sz w:val="24"/>
          <w:szCs w:val="24"/>
          <w:lang w:eastAsia="ar-SA"/>
        </w:rPr>
      </w:pPr>
      <w:r w:rsidRPr="00DB2467">
        <w:rPr>
          <w:rFonts w:ascii="Cambria" w:eastAsia="Times New Roman" w:hAnsi="Cambria" w:cs="Times New Roman"/>
          <w:b/>
          <w:sz w:val="24"/>
          <w:szCs w:val="24"/>
          <w:lang w:eastAsia="ar-SA"/>
        </w:rPr>
        <w:t>Чл</w:t>
      </w:r>
      <w:r w:rsidRPr="00DB2467">
        <w:rPr>
          <w:rFonts w:ascii="Cambria" w:eastAsia="Times New Roman" w:hAnsi="Cambria" w:cs="Times New Roman"/>
          <w:b/>
          <w:sz w:val="24"/>
          <w:szCs w:val="24"/>
          <w:lang w:val="ru-RU" w:eastAsia="ar-SA"/>
        </w:rPr>
        <w:t>.</w:t>
      </w:r>
      <w:r w:rsidRPr="00DB2467">
        <w:rPr>
          <w:rFonts w:ascii="Cambria" w:eastAsia="Times New Roman" w:hAnsi="Cambria" w:cs="Times New Roman"/>
          <w:b/>
          <w:sz w:val="24"/>
          <w:szCs w:val="24"/>
          <w:lang w:eastAsia="ar-SA"/>
        </w:rPr>
        <w:t xml:space="preserve"> 86. (1) </w:t>
      </w:r>
      <w:r w:rsidRPr="00DB2467">
        <w:rPr>
          <w:rFonts w:ascii="Cambria" w:eastAsia="Times New Roman" w:hAnsi="Cambria" w:cs="Times New Roman"/>
          <w:sz w:val="24"/>
          <w:szCs w:val="24"/>
          <w:lan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(2) </w:t>
      </w:r>
      <w:r w:rsidRPr="00DB2467">
        <w:rPr>
          <w:rFonts w:ascii="Cambria" w:eastAsia="Times New Roman" w:hAnsi="Cambria"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1. специалните разпоредби имат предимство пред общите разпоредби;</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lang w:eastAsia="cs-CZ"/>
        </w:rPr>
        <w:t>2. разпоредбите на Приложенията имат предимство пред разпоредбите на Договора.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Спазване на приложими норми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87. </w:t>
      </w:r>
      <w:r w:rsidRPr="00DB2467">
        <w:rPr>
          <w:rFonts w:ascii="Cambria" w:eastAsia="Times New Roman" w:hAnsi="Cambria" w:cs="Times New Roman"/>
          <w:noProof/>
          <w:sz w:val="24"/>
          <w:szCs w:val="24"/>
          <w:lang w:eastAsia="cs-CZ"/>
        </w:rPr>
        <w:t xml:space="preserve">При изпълнението на Договора, </w:t>
      </w:r>
      <w:r w:rsidRPr="00DB2467">
        <w:rPr>
          <w:rFonts w:ascii="Cambria" w:eastAsia="Times New Roman" w:hAnsi="Cambria" w:cs="Times New Roman"/>
          <w:b/>
          <w:noProof/>
          <w:sz w:val="24"/>
          <w:szCs w:val="24"/>
          <w:lang w:eastAsia="cs-CZ"/>
        </w:rPr>
        <w:t>ИЗПЪЛНИТЕЛЯТ</w:t>
      </w:r>
      <w:r w:rsidRPr="00DB2467">
        <w:rPr>
          <w:rFonts w:ascii="Cambria" w:eastAsia="Times New Roman" w:hAnsi="Cambria" w:cs="Times New Roman"/>
          <w:noProof/>
          <w:sz w:val="24"/>
          <w:szCs w:val="24"/>
          <w:lang w:eastAsia="cs-CZ"/>
        </w:rPr>
        <w:t xml:space="preserve"> и неговите подизпълнители е длъжен</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са длъжни да спазва</w:t>
      </w:r>
      <w:r w:rsidRPr="00DB2467">
        <w:rPr>
          <w:rFonts w:ascii="Cambria" w:eastAsia="Times New Roman" w:hAnsi="Cambria" w:cs="Times New Roman"/>
          <w:noProof/>
          <w:sz w:val="24"/>
          <w:szCs w:val="24"/>
          <w:lang w:val="ru-RU" w:eastAsia="cs-CZ"/>
        </w:rPr>
        <w:t>/</w:t>
      </w:r>
      <w:r w:rsidRPr="00DB2467">
        <w:rPr>
          <w:rFonts w:ascii="Cambria" w:eastAsia="Times New Roman" w:hAnsi="Cambria" w:cs="Times New Roman"/>
          <w:noProof/>
          <w:sz w:val="24"/>
          <w:szCs w:val="24"/>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w:t>
      </w:r>
      <w:r w:rsidR="00824DD8">
        <w:rPr>
          <w:rFonts w:ascii="Cambria" w:eastAsia="Times New Roman" w:hAnsi="Cambria" w:cs="Times New Roman"/>
          <w:noProof/>
          <w:sz w:val="24"/>
          <w:szCs w:val="24"/>
          <w:lang w:eastAsia="cs-CZ"/>
        </w:rPr>
        <w:t>сно Приложение № 10 към чл. 72, ал.4</w:t>
      </w:r>
      <w:r w:rsidRPr="00DB2467">
        <w:rPr>
          <w:rFonts w:ascii="Cambria" w:eastAsia="Times New Roman" w:hAnsi="Cambria" w:cs="Times New Roman"/>
          <w:noProof/>
          <w:sz w:val="24"/>
          <w:szCs w:val="24"/>
          <w:lang w:eastAsia="cs-CZ"/>
        </w:rPr>
        <w:t>от ЗОП.</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cs-CZ"/>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val="ru-RU" w:eastAsia="en-GB"/>
        </w:rPr>
      </w:pPr>
      <w:r w:rsidRPr="00DB2467">
        <w:rPr>
          <w:rFonts w:ascii="Cambria" w:eastAsia="Times New Roman" w:hAnsi="Cambria" w:cs="Times New Roman"/>
          <w:noProof/>
          <w:sz w:val="24"/>
          <w:szCs w:val="24"/>
          <w:u w:val="single"/>
          <w:lang w:eastAsia="en-GB"/>
        </w:rPr>
        <w:t xml:space="preserve">Конфиденциалност </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val="ru-RU" w:eastAsia="en-GB"/>
        </w:rPr>
      </w:pPr>
      <w:r w:rsidRPr="00DB2467">
        <w:rPr>
          <w:rFonts w:ascii="Cambria" w:eastAsia="Times New Roman" w:hAnsi="Cambria" w:cs="Times New Roman"/>
          <w:b/>
          <w:sz w:val="24"/>
          <w:szCs w:val="24"/>
          <w:lang w:eastAsia="ar-SA"/>
        </w:rPr>
        <w:t xml:space="preserve">Чл. 88. </w:t>
      </w:r>
      <w:r w:rsidRPr="00DB2467">
        <w:rPr>
          <w:rFonts w:ascii="Cambria" w:eastAsia="Times New Roman" w:hAnsi="Cambria" w:cs="Times New Roman"/>
          <w:b/>
          <w:bCs/>
          <w:noProof/>
          <w:sz w:val="24"/>
          <w:szCs w:val="24"/>
          <w:lang w:eastAsia="en-GB"/>
        </w:rPr>
        <w:t xml:space="preserve">(1) </w:t>
      </w:r>
      <w:r w:rsidRPr="00DB2467">
        <w:rPr>
          <w:rFonts w:ascii="Cambria" w:eastAsia="Times New Roman" w:hAnsi="Cambria"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B2467">
        <w:rPr>
          <w:rFonts w:ascii="Cambria" w:eastAsia="Times New Roman" w:hAnsi="Cambria" w:cs="Times New Roman"/>
          <w:b/>
          <w:bCs/>
          <w:noProof/>
          <w:sz w:val="24"/>
          <w:szCs w:val="24"/>
          <w:lang w:eastAsia="en-GB"/>
        </w:rPr>
        <w:t>Конфиденциална информация</w:t>
      </w:r>
      <w:r w:rsidRPr="00DB2467">
        <w:rPr>
          <w:rFonts w:ascii="Cambria" w:eastAsia="Times New Roman" w:hAnsi="Cambria" w:cs="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bCs/>
          <w:noProof/>
          <w:sz w:val="24"/>
          <w:szCs w:val="24"/>
          <w:lang w:eastAsia="en-GB"/>
        </w:rPr>
        <w:t>.</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информацията се изисква по силата на закон, приложим спрямо която и да е от Страните; или</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sz w:val="24"/>
          <w:szCs w:val="24"/>
          <w:lang w:eastAsia="ar-SA"/>
        </w:rPr>
        <w:t>В случаите по точки 2 или 3 Страната, която следва да предостави информацията, уведомява незабавно другата Страна по Договора</w:t>
      </w:r>
      <w:r w:rsidRPr="00DB2467">
        <w:rPr>
          <w:rFonts w:ascii="Cambria" w:eastAsia="Times New Roman" w:hAnsi="Cambria" w:cs="Times New Roman"/>
          <w:bCs/>
          <w:noProof/>
          <w:sz w:val="24"/>
          <w:szCs w:val="24"/>
          <w:lang w:eastAsia="en-GB"/>
        </w:rPr>
        <w:t>.</w:t>
      </w:r>
    </w:p>
    <w:p w:rsidR="00DB2467" w:rsidRPr="00DB2467" w:rsidRDefault="00DB2467" w:rsidP="00DB2467">
      <w:pPr>
        <w:suppressAutoHyphens/>
        <w:spacing w:after="0" w:line="240" w:lineRule="auto"/>
        <w:ind w:firstLine="567"/>
        <w:jc w:val="both"/>
        <w:rPr>
          <w:rFonts w:ascii="Cambria" w:eastAsia="Times New Roman" w:hAnsi="Cambria" w:cs="Times New Roman"/>
          <w:bCs/>
          <w:noProof/>
          <w:sz w:val="24"/>
          <w:szCs w:val="24"/>
          <w:lang w:eastAsia="en-GB"/>
        </w:rPr>
      </w:pPr>
      <w:r w:rsidRPr="00DB2467">
        <w:rPr>
          <w:rFonts w:ascii="Cambria" w:eastAsia="Times New Roman" w:hAnsi="Cambria" w:cs="Times New Roman"/>
          <w:b/>
          <w:bCs/>
          <w:noProof/>
          <w:sz w:val="24"/>
          <w:szCs w:val="24"/>
          <w:lang w:eastAsia="en-GB"/>
        </w:rPr>
        <w:t>(4)</w:t>
      </w:r>
      <w:r w:rsidRPr="00DB2467">
        <w:rPr>
          <w:rFonts w:ascii="Cambria" w:eastAsia="Times New Roman" w:hAnsi="Cambria"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B2467" w:rsidRPr="00DB2467" w:rsidRDefault="00DB2467" w:rsidP="00DB2467">
      <w:pPr>
        <w:suppressAutoHyphens/>
        <w:spacing w:after="0" w:line="240" w:lineRule="auto"/>
        <w:jc w:val="both"/>
        <w:rPr>
          <w:rFonts w:ascii="Cambria" w:eastAsia="Times New Roman" w:hAnsi="Cambria" w:cs="Times New Roman"/>
          <w:b/>
          <w:bCs/>
          <w:noProof/>
          <w:sz w:val="24"/>
          <w:szCs w:val="24"/>
          <w:highlight w:val="magenta"/>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u w:val="single"/>
          <w:lang w:val="ru-RU" w:eastAsia="en-GB"/>
        </w:rPr>
      </w:pPr>
      <w:r w:rsidRPr="00DB2467">
        <w:rPr>
          <w:rFonts w:ascii="Cambria" w:eastAsia="Times New Roman" w:hAnsi="Cambria" w:cs="Times New Roman"/>
          <w:bCs/>
          <w:noProof/>
          <w:sz w:val="24"/>
          <w:szCs w:val="24"/>
          <w:u w:val="single"/>
          <w:lang w:eastAsia="en-GB"/>
        </w:rPr>
        <w:t>Публични изявления</w:t>
      </w:r>
      <w:bookmarkStart w:id="6" w:name="_DV_M169"/>
      <w:bookmarkStart w:id="7" w:name="_DV_M170"/>
      <w:bookmarkEnd w:id="6"/>
      <w:bookmarkEnd w:id="7"/>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Чл. 89.</w:t>
      </w:r>
      <w:r w:rsidRPr="00DB2467">
        <w:rPr>
          <w:rFonts w:ascii="Cambria" w:eastAsia="Times New Roman" w:hAnsi="Cambria" w:cs="Times New Roman"/>
          <w:b/>
          <w:sz w:val="24"/>
          <w:szCs w:val="24"/>
          <w:lang w:val="ru-RU" w:eastAsia="ar-SA"/>
        </w:rPr>
        <w:t xml:space="preserve"> </w:t>
      </w:r>
      <w:r w:rsidRPr="00DB2467">
        <w:rPr>
          <w:rFonts w:ascii="Cambria" w:eastAsia="Times New Roman" w:hAnsi="Cambria" w:cs="Times New Roman"/>
          <w:b/>
          <w:noProof/>
          <w:sz w:val="24"/>
          <w:szCs w:val="24"/>
          <w:lang w:eastAsia="en-GB"/>
        </w:rPr>
        <w:t>ИЗПЪЛНИТЕЛЯТ</w:t>
      </w:r>
      <w:r w:rsidRPr="00DB2467">
        <w:rPr>
          <w:rFonts w:ascii="Cambria" w:eastAsia="Times New Roman" w:hAnsi="Cambria"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Cs/>
          <w:noProof/>
          <w:sz w:val="24"/>
          <w:szCs w:val="24"/>
          <w:lang w:eastAsia="en-GB"/>
        </w:rPr>
        <w:t xml:space="preserve"> </w:t>
      </w:r>
      <w:r w:rsidRPr="00DB2467">
        <w:rPr>
          <w:rFonts w:ascii="Cambria" w:eastAsia="Times New Roman" w:hAnsi="Cambria" w:cs="Times New Roman"/>
          <w:noProof/>
          <w:sz w:val="24"/>
          <w:szCs w:val="24"/>
          <w:lang w:eastAsia="en-GB"/>
        </w:rPr>
        <w:t xml:space="preserve">или на резултати от работата на </w:t>
      </w:r>
      <w:r w:rsidRPr="00DB2467">
        <w:rPr>
          <w:rFonts w:ascii="Cambria" w:eastAsia="Times New Roman" w:hAnsi="Cambria" w:cs="Times New Roman"/>
          <w:b/>
          <w:noProof/>
          <w:sz w:val="24"/>
          <w:szCs w:val="24"/>
          <w:lang w:eastAsia="en-GB"/>
        </w:rPr>
        <w:t>ИЗПЪЛНИТЕЛЯ</w:t>
      </w:r>
      <w:r w:rsidRPr="00DB2467">
        <w:rPr>
          <w:rFonts w:ascii="Cambria" w:eastAsia="Times New Roman" w:hAnsi="Cambria" w:cs="Times New Roman"/>
          <w:noProof/>
          <w:sz w:val="24"/>
          <w:szCs w:val="24"/>
          <w:lang w:eastAsia="en-GB"/>
        </w:rPr>
        <w:t xml:space="preserve">, без предварителното писмено съгласие на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b/>
          <w:noProof/>
          <w:sz w:val="24"/>
          <w:szCs w:val="24"/>
          <w:lang w:eastAsia="en-GB"/>
        </w:rPr>
        <w:t>,</w:t>
      </w:r>
      <w:r w:rsidRPr="00DB2467">
        <w:rPr>
          <w:rFonts w:ascii="Cambria" w:eastAsia="Times New Roman" w:hAnsi="Cambria" w:cs="Times New Roman"/>
          <w:noProof/>
          <w:sz w:val="24"/>
          <w:szCs w:val="24"/>
          <w:lang w:eastAsia="en-GB"/>
        </w:rPr>
        <w:t xml:space="preserve"> което съгласие няма да бъде безпричинно отказано или забавено.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noProof/>
          <w:sz w:val="24"/>
          <w:szCs w:val="24"/>
          <w:u w:val="single"/>
          <w:lang w:eastAsia="cs-CZ"/>
        </w:rPr>
        <w:lastRenderedPageBreak/>
        <w:t>Прехвърляне на права и задължения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cs-CZ"/>
        </w:rPr>
      </w:pPr>
      <w:r w:rsidRPr="00DB2467">
        <w:rPr>
          <w:rFonts w:ascii="Cambria" w:eastAsia="Times New Roman" w:hAnsi="Cambria" w:cs="Times New Roman"/>
          <w:b/>
          <w:sz w:val="24"/>
          <w:szCs w:val="24"/>
          <w:lang w:eastAsia="ar-SA"/>
        </w:rPr>
        <w:t xml:space="preserve">Чл. 90. </w:t>
      </w:r>
      <w:r w:rsidRPr="00DB2467">
        <w:rPr>
          <w:rFonts w:ascii="Cambria" w:eastAsia="Times New Roman" w:hAnsi="Cambria"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B2467">
        <w:rPr>
          <w:rFonts w:ascii="Cambria" w:eastAsia="Times New Roman" w:hAnsi="Cambria" w:cs="Times New Roman"/>
          <w:sz w:val="24"/>
          <w:szCs w:val="24"/>
          <w:lang w:eastAsia="bg-BG"/>
        </w:rPr>
        <w:t xml:space="preserve"> </w:t>
      </w:r>
      <w:r w:rsidRPr="00DB2467">
        <w:rPr>
          <w:rFonts w:ascii="Cambria" w:eastAsia="Times New Roman" w:hAnsi="Cambria"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Изменения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91. (1) </w:t>
      </w:r>
      <w:r w:rsidRPr="00DB2467">
        <w:rPr>
          <w:rFonts w:ascii="Cambria" w:eastAsia="Times New Roman" w:hAnsi="Cambria" w:cs="Times New Roman"/>
          <w:sz w:val="24"/>
          <w:szCs w:val="24"/>
          <w:lang w:eastAsia="ar-SA"/>
        </w:rPr>
        <w:t>Т</w:t>
      </w:r>
      <w:r w:rsidRPr="00DB2467">
        <w:rPr>
          <w:rFonts w:ascii="Cambria" w:eastAsia="Times New Roman" w:hAnsi="Cambria" w:cs="Times New Roman"/>
          <w:noProof/>
          <w:sz w:val="24"/>
          <w:szCs w:val="24"/>
          <w:lang w:eastAsia="en-GB"/>
        </w:rPr>
        <w:t>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B2467" w:rsidRPr="00DB2467" w:rsidRDefault="00DB2467" w:rsidP="00DB2467">
      <w:pPr>
        <w:suppressAutoHyphens/>
        <w:spacing w:after="0" w:line="240" w:lineRule="auto"/>
        <w:ind w:firstLine="567"/>
        <w:jc w:val="both"/>
        <w:rPr>
          <w:rFonts w:ascii="Cambria" w:eastAsia="Times New Roman" w:hAnsi="Cambria" w:cs="Times New Roman"/>
          <w:noProof/>
          <w:color w:val="000000"/>
          <w:sz w:val="24"/>
          <w:szCs w:val="24"/>
          <w:u w:val="single"/>
          <w:lang w:val="ru-RU" w:eastAsia="en-GB"/>
        </w:rPr>
      </w:pP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
          <w:bCs/>
          <w:color w:val="000000"/>
          <w:sz w:val="24"/>
          <w:szCs w:val="24"/>
          <w:lang w:eastAsia="ar-SA"/>
        </w:rPr>
        <w:t>2</w:t>
      </w:r>
      <w:r w:rsidRPr="00DB2467">
        <w:rPr>
          <w:rFonts w:ascii="Cambria" w:eastAsia="SimSun" w:hAnsi="Cambria" w:cs="Times New Roman"/>
          <w:b/>
          <w:bCs/>
          <w:color w:val="000000"/>
          <w:sz w:val="24"/>
          <w:szCs w:val="24"/>
          <w:lang w:val="ru-RU" w:eastAsia="ar-SA"/>
        </w:rPr>
        <w:t>)</w:t>
      </w:r>
      <w:r w:rsidRPr="00DB2467">
        <w:rPr>
          <w:rFonts w:ascii="Cambria" w:eastAsia="SimSun" w:hAnsi="Cambria" w:cs="Times New Roman"/>
          <w:bCs/>
          <w:color w:val="000000"/>
          <w:sz w:val="24"/>
          <w:szCs w:val="24"/>
          <w:lang w:val="ru-RU" w:eastAsia="ar-SA"/>
        </w:rPr>
        <w:t xml:space="preserve"> </w:t>
      </w:r>
      <w:r w:rsidRPr="00DB2467">
        <w:rPr>
          <w:rFonts w:ascii="Cambria" w:eastAsia="SimSun" w:hAnsi="Cambria" w:cs="Times New Roman"/>
          <w:bCs/>
          <w:color w:val="000000"/>
          <w:sz w:val="24"/>
          <w:szCs w:val="24"/>
          <w:lang w:eastAsia="ar-SA"/>
        </w:rPr>
        <w:t xml:space="preserve">Изменения на договора са допустими при наличие на основанията </w:t>
      </w:r>
      <w:r w:rsidRPr="00DB2467">
        <w:rPr>
          <w:rFonts w:ascii="Cambria" w:eastAsia="Times New Roman" w:hAnsi="Cambria" w:cs="Times New Roman"/>
          <w:color w:val="000000"/>
          <w:sz w:val="24"/>
          <w:szCs w:val="24"/>
          <w:lang w:eastAsia="ar-SA"/>
        </w:rPr>
        <w:t>по чл. 116 от ЗОП</w:t>
      </w:r>
      <w:r w:rsidRPr="00DB2467">
        <w:rPr>
          <w:rFonts w:ascii="Cambria" w:eastAsia="Times New Roman" w:hAnsi="Cambria" w:cs="Times New Roman"/>
          <w:noProof/>
          <w:sz w:val="24"/>
          <w:szCs w:val="24"/>
          <w:lang w:eastAsia="en-GB"/>
        </w:rPr>
        <w:t>, както и при условията на чл.15 и чл. 16 от договора.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Непреодолима сила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92. (1) </w:t>
      </w:r>
      <w:r w:rsidRPr="00DB2467">
        <w:rPr>
          <w:rFonts w:ascii="Cambria" w:eastAsia="Times New Roman" w:hAnsi="Cambria"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Нищожност на отделни клаузи</w:t>
      </w:r>
    </w:p>
    <w:p w:rsidR="00DB2467" w:rsidRPr="00DB2467" w:rsidRDefault="00DB2467" w:rsidP="00DB2467">
      <w:pPr>
        <w:suppressAutoHyphens/>
        <w:spacing w:after="0" w:line="240" w:lineRule="auto"/>
        <w:jc w:val="both"/>
        <w:rPr>
          <w:rFonts w:ascii="Cambria" w:eastAsia="Times New Roman" w:hAnsi="Cambria" w:cs="Times New Roman"/>
          <w:b/>
          <w:bCs/>
          <w:noProof/>
          <w:sz w:val="24"/>
          <w:szCs w:val="24"/>
          <w:lang w:eastAsia="en-GB"/>
        </w:rPr>
      </w:pPr>
      <w:r w:rsidRPr="00DB2467">
        <w:rPr>
          <w:rFonts w:ascii="Cambria" w:eastAsia="Times New Roman" w:hAnsi="Cambria" w:cs="Times New Roman"/>
          <w:b/>
          <w:sz w:val="24"/>
          <w:szCs w:val="24"/>
          <w:lang w:eastAsia="ar-SA"/>
        </w:rPr>
        <w:t xml:space="preserve">Чл. 93. </w:t>
      </w:r>
      <w:r w:rsidRPr="00DB2467">
        <w:rPr>
          <w:rFonts w:ascii="Cambria" w:eastAsia="Times New Roman" w:hAnsi="Cambria"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Уведомления</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94.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За целите на този Договор данните и лицата за контакт на Страните са, както следва:</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За ВЪЗЛОЖИТЕЛЯ:</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Адрес за кореспонденция: ………………………………………….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Тел.: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2. За ИЗПЪЛНИТЕЛЯ: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Адрес за кореспонденция: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lastRenderedPageBreak/>
        <w:t>Тел.: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Факс: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e-mail: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Лице за контакт: ………………………………………….</w:t>
      </w:r>
    </w:p>
    <w:p w:rsidR="00DB2467" w:rsidRPr="00DB2467" w:rsidRDefault="00DB2467" w:rsidP="00DB2467">
      <w:pPr>
        <w:suppressAutoHyphens/>
        <w:spacing w:after="0" w:line="240" w:lineRule="auto"/>
        <w:ind w:left="567"/>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(3)</w:t>
      </w:r>
      <w:r w:rsidRPr="00DB2467">
        <w:rPr>
          <w:rFonts w:ascii="Cambria" w:eastAsia="Times New Roman" w:hAnsi="Cambria" w:cs="Times New Roman"/>
          <w:noProof/>
          <w:sz w:val="24"/>
          <w:szCs w:val="24"/>
          <w:lang w:eastAsia="en-GB"/>
        </w:rPr>
        <w:t xml:space="preserve"> За дата на уведомлението се счита:</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1. датата на предаването – при лично предаване на уведомлението;</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2. датата на пощенското клеймо на обратната разписка – при изпращане по пощата;</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доставка, отбелязана върху куриерската разписка – при изпращане по куриер;</w:t>
      </w:r>
    </w:p>
    <w:p w:rsidR="00DB2467" w:rsidRPr="00DB2467" w:rsidRDefault="00DB2467" w:rsidP="00DB2467">
      <w:pPr>
        <w:suppressAutoHyphens/>
        <w:spacing w:after="0" w:line="240" w:lineRule="auto"/>
        <w:ind w:firstLine="567"/>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3. датата на приемането – при изпращане по факс;</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noProof/>
          <w:sz w:val="24"/>
          <w:szCs w:val="24"/>
          <w:lang w:eastAsia="en-GB"/>
        </w:rPr>
        <w:t xml:space="preserve">4. датата на получаване – при изпращане по електронна поща. </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(4)</w:t>
      </w:r>
      <w:r w:rsidRPr="00DB2467">
        <w:rPr>
          <w:rFonts w:ascii="Cambria" w:eastAsia="Times New Roman" w:hAnsi="Cambria"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(5)</w:t>
      </w:r>
      <w:r w:rsidRPr="00DB2467">
        <w:rPr>
          <w:rFonts w:ascii="Cambria" w:eastAsia="Times New Roman" w:hAnsi="Cambria"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B2467">
        <w:rPr>
          <w:rFonts w:ascii="Cambria" w:eastAsia="Times New Roman" w:hAnsi="Cambria" w:cs="Times New Roman"/>
          <w:b/>
          <w:bCs/>
          <w:noProof/>
          <w:sz w:val="24"/>
          <w:szCs w:val="24"/>
          <w:lang w:eastAsia="en-GB"/>
        </w:rPr>
        <w:t>ИЗПЪЛНИТЕЛЯ</w:t>
      </w:r>
      <w:r w:rsidRPr="00DB2467">
        <w:rPr>
          <w:rFonts w:ascii="Cambria" w:eastAsia="Times New Roman" w:hAnsi="Cambria" w:cs="Times New Roman"/>
          <w:noProof/>
          <w:sz w:val="24"/>
          <w:szCs w:val="24"/>
          <w:lang w:eastAsia="en-GB"/>
        </w:rPr>
        <w:t xml:space="preserve">, същият се задължава да уведоми </w:t>
      </w:r>
      <w:r w:rsidRPr="00DB2467">
        <w:rPr>
          <w:rFonts w:ascii="Cambria" w:eastAsia="Times New Roman" w:hAnsi="Cambria" w:cs="Times New Roman"/>
          <w:b/>
          <w:bCs/>
          <w:noProof/>
          <w:sz w:val="24"/>
          <w:szCs w:val="24"/>
          <w:lang w:eastAsia="en-GB"/>
        </w:rPr>
        <w:t>ВЪЗЛОЖИТЕЛЯ</w:t>
      </w:r>
      <w:r w:rsidRPr="00DB2467">
        <w:rPr>
          <w:rFonts w:ascii="Cambria" w:eastAsia="Times New Roman" w:hAnsi="Cambria" w:cs="Times New Roman"/>
          <w:noProof/>
          <w:sz w:val="24"/>
          <w:szCs w:val="24"/>
          <w:lang w:eastAsia="en-GB"/>
        </w:rPr>
        <w:t xml:space="preserve"> за промяната в срок до 3 (три) дни от вписването ѝ в съответния регистър.</w:t>
      </w:r>
    </w:p>
    <w:p w:rsidR="00DB2467" w:rsidRPr="00DB2467" w:rsidRDefault="00DB2467" w:rsidP="00DB2467">
      <w:pPr>
        <w:suppressAutoHyphens/>
        <w:spacing w:after="0" w:line="240" w:lineRule="auto"/>
        <w:jc w:val="both"/>
        <w:rPr>
          <w:rFonts w:ascii="Cambria" w:eastAsia="Times New Roman" w:hAnsi="Cambria" w:cs="Times New Roman"/>
          <w:b/>
          <w:noProof/>
          <w:sz w:val="24"/>
          <w:szCs w:val="24"/>
          <w:highlight w:val="magenta"/>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Език</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95. </w:t>
      </w:r>
      <w:r w:rsidRPr="00DB2467">
        <w:rPr>
          <w:rFonts w:ascii="Cambria" w:eastAsia="Times New Roman" w:hAnsi="Cambria" w:cs="Times New Roman"/>
          <w:b/>
          <w:noProof/>
          <w:sz w:val="24"/>
          <w:szCs w:val="24"/>
          <w:lang w:eastAsia="en-GB"/>
        </w:rPr>
        <w:t>(1)</w:t>
      </w:r>
      <w:r w:rsidRPr="00DB2467">
        <w:rPr>
          <w:rFonts w:ascii="Cambria" w:eastAsia="Times New Roman" w:hAnsi="Cambria" w:cs="Times New Roman"/>
          <w:noProof/>
          <w:sz w:val="24"/>
          <w:szCs w:val="24"/>
          <w:lang w:eastAsia="en-GB"/>
        </w:rPr>
        <w:t xml:space="preserve"> Този Договор се сключва на български език. </w:t>
      </w:r>
    </w:p>
    <w:p w:rsidR="00DB2467" w:rsidRPr="00DB2467" w:rsidRDefault="00DB2467" w:rsidP="00DB2467">
      <w:pPr>
        <w:suppressAutoHyphens/>
        <w:spacing w:after="0" w:line="240" w:lineRule="auto"/>
        <w:ind w:firstLine="562"/>
        <w:jc w:val="both"/>
        <w:rPr>
          <w:rFonts w:ascii="Cambria" w:eastAsia="Times New Roman" w:hAnsi="Cambria" w:cs="Times New Roman"/>
          <w:noProof/>
          <w:sz w:val="24"/>
          <w:szCs w:val="24"/>
          <w:lang w:eastAsia="en-GB"/>
        </w:rPr>
      </w:pPr>
      <w:r w:rsidRPr="00DB2467">
        <w:rPr>
          <w:rFonts w:ascii="Cambria" w:eastAsia="Times New Roman" w:hAnsi="Cambria" w:cs="Times New Roman"/>
          <w:b/>
          <w:noProof/>
          <w:sz w:val="24"/>
          <w:szCs w:val="24"/>
          <w:lang w:eastAsia="en-GB"/>
        </w:rPr>
        <w:t>(2)</w:t>
      </w:r>
      <w:r w:rsidRPr="00DB2467">
        <w:rPr>
          <w:rFonts w:ascii="Cambria" w:eastAsia="Times New Roman" w:hAnsi="Cambria"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Приложимо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r w:rsidRPr="00DB2467">
        <w:rPr>
          <w:rFonts w:ascii="Cambria" w:eastAsia="Times New Roman" w:hAnsi="Cambria" w:cs="Times New Roman"/>
          <w:b/>
          <w:sz w:val="24"/>
          <w:szCs w:val="24"/>
          <w:lang w:eastAsia="ar-SA"/>
        </w:rPr>
        <w:t xml:space="preserve">Чл. 96. </w:t>
      </w:r>
      <w:r w:rsidRPr="00DB2467">
        <w:rPr>
          <w:rFonts w:ascii="Cambria" w:eastAsia="Times New Roman" w:hAnsi="Cambria"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B2467" w:rsidRPr="00DB2467" w:rsidRDefault="00DB2467" w:rsidP="00DB2467">
      <w:pPr>
        <w:suppressAutoHyphens/>
        <w:spacing w:after="0" w:line="240" w:lineRule="auto"/>
        <w:jc w:val="both"/>
        <w:rPr>
          <w:rFonts w:ascii="Cambria" w:eastAsia="Times New Roman" w:hAnsi="Cambria" w:cs="Times New Roman"/>
          <w:noProof/>
          <w:sz w:val="24"/>
          <w:szCs w:val="24"/>
          <w:lang w:eastAsia="en-GB"/>
        </w:rPr>
      </w:pPr>
    </w:p>
    <w:p w:rsidR="00DB2467" w:rsidRPr="00DB2467" w:rsidRDefault="00DB2467" w:rsidP="00DB2467">
      <w:pPr>
        <w:suppressAutoHyphens/>
        <w:spacing w:after="0" w:line="240" w:lineRule="auto"/>
        <w:jc w:val="both"/>
        <w:rPr>
          <w:rFonts w:ascii="Cambria" w:eastAsia="Times New Roman" w:hAnsi="Cambria" w:cs="Times New Roman"/>
          <w:noProof/>
          <w:sz w:val="24"/>
          <w:szCs w:val="24"/>
          <w:u w:val="single"/>
          <w:lang w:eastAsia="en-GB"/>
        </w:rPr>
      </w:pPr>
      <w:r w:rsidRPr="00DB2467">
        <w:rPr>
          <w:rFonts w:ascii="Cambria" w:eastAsia="Times New Roman" w:hAnsi="Cambria" w:cs="Times New Roman"/>
          <w:noProof/>
          <w:sz w:val="24"/>
          <w:szCs w:val="24"/>
          <w:u w:val="single"/>
          <w:lang w:eastAsia="en-GB"/>
        </w:rPr>
        <w:t>Разрешаване на спорове</w:t>
      </w:r>
    </w:p>
    <w:p w:rsidR="00DB2467" w:rsidRPr="00DB2467" w:rsidRDefault="00DB2467" w:rsidP="00DB2467">
      <w:pPr>
        <w:suppressAutoHyphens/>
        <w:spacing w:after="0" w:line="240" w:lineRule="auto"/>
        <w:jc w:val="both"/>
        <w:rPr>
          <w:rFonts w:ascii="Cambria" w:eastAsia="Times New Roman" w:hAnsi="Cambria" w:cs="Times New Roman"/>
          <w:bCs/>
          <w:noProof/>
          <w:sz w:val="24"/>
          <w:szCs w:val="24"/>
          <w:lang w:eastAsia="en-GB"/>
        </w:rPr>
      </w:pPr>
      <w:r w:rsidRPr="00DB2467">
        <w:rPr>
          <w:rFonts w:ascii="Cambria" w:eastAsia="Times New Roman" w:hAnsi="Cambria" w:cs="Times New Roman"/>
          <w:b/>
          <w:sz w:val="24"/>
          <w:szCs w:val="24"/>
          <w:lang w:eastAsia="ar-SA"/>
        </w:rPr>
        <w:t xml:space="preserve">Чл. 97. </w:t>
      </w:r>
      <w:r w:rsidRPr="00DB2467">
        <w:rPr>
          <w:rFonts w:ascii="Cambria" w:eastAsia="Times New Roman" w:hAnsi="Cambria"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B2467">
        <w:rPr>
          <w:rFonts w:ascii="Cambria" w:eastAsia="Times New Roman" w:hAnsi="Cambria" w:cs="Times New Roman"/>
          <w:noProof/>
          <w:sz w:val="24"/>
          <w:szCs w:val="24"/>
          <w:lang w:eastAsia="en-GB"/>
        </w:rPr>
        <w:t>от компетентния български съд</w:t>
      </w:r>
      <w:r w:rsidRPr="00DB2467">
        <w:rPr>
          <w:rFonts w:ascii="Cambria" w:eastAsia="Times New Roman" w:hAnsi="Cambria" w:cs="Times New Roman"/>
          <w:bCs/>
          <w:noProof/>
          <w:sz w:val="24"/>
          <w:szCs w:val="24"/>
          <w:lang w:eastAsia="en-GB"/>
        </w:rPr>
        <w:t>.</w:t>
      </w:r>
    </w:p>
    <w:p w:rsidR="00024EAC" w:rsidRPr="0060703D" w:rsidRDefault="00024EAC" w:rsidP="00024EAC">
      <w:pPr>
        <w:spacing w:after="0" w:line="240" w:lineRule="auto"/>
        <w:jc w:val="both"/>
        <w:rPr>
          <w:rFonts w:ascii="Cambria" w:eastAsia="Times New Roman" w:hAnsi="Cambria" w:cs="Calibri"/>
          <w:sz w:val="24"/>
          <w:szCs w:val="24"/>
          <w:lang w:eastAsia="bg-BG"/>
        </w:rPr>
      </w:pPr>
    </w:p>
    <w:p w:rsidR="00024EAC" w:rsidRPr="0060703D" w:rsidRDefault="00DB2467" w:rsidP="00733D39">
      <w:pPr>
        <w:tabs>
          <w:tab w:val="left" w:pos="993"/>
        </w:tabs>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Чл. 98</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Неразделна част от настоящия Договор са следните приложения:</w:t>
      </w:r>
    </w:p>
    <w:p w:rsidR="00024EAC" w:rsidRPr="0060703D" w:rsidRDefault="00733D39"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bCs/>
          <w:sz w:val="24"/>
          <w:szCs w:val="24"/>
          <w:lang w:eastAsia="bg-BG"/>
        </w:rPr>
        <w:t>Приложение А</w:t>
      </w:r>
      <w:r w:rsidR="00024EAC" w:rsidRPr="0060703D">
        <w:rPr>
          <w:rFonts w:ascii="Cambria" w:eastAsia="Times New Roman" w:hAnsi="Cambria" w:cs="Calibri"/>
          <w:bCs/>
          <w:sz w:val="24"/>
          <w:szCs w:val="24"/>
          <w:lang w:eastAsia="bg-BG"/>
        </w:rPr>
        <w:t xml:space="preserve"> – Техническа спецификация;</w:t>
      </w:r>
    </w:p>
    <w:p w:rsidR="00024EAC" w:rsidRPr="0060703D" w:rsidRDefault="00333307"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lastRenderedPageBreak/>
        <w:t>Приложение № 1 – Оферта на</w:t>
      </w:r>
      <w:r w:rsidR="00024EAC" w:rsidRPr="0060703D">
        <w:rPr>
          <w:rFonts w:ascii="Cambria" w:eastAsia="Times New Roman" w:hAnsi="Cambria" w:cs="Calibri"/>
          <w:sz w:val="24"/>
          <w:szCs w:val="24"/>
          <w:lang w:eastAsia="bg-BG"/>
        </w:rPr>
        <w:t xml:space="preserve"> ИЗПЪЛНИТЕЛЯ</w:t>
      </w:r>
      <w:r w:rsidRPr="0060703D">
        <w:rPr>
          <w:rFonts w:ascii="Cambria" w:eastAsia="Times New Roman" w:hAnsi="Cambria" w:cs="Calibri"/>
          <w:sz w:val="24"/>
          <w:szCs w:val="24"/>
          <w:lang w:eastAsia="bg-BG"/>
        </w:rPr>
        <w:t>(Техническо предложение и Ценово предложение)</w:t>
      </w:r>
      <w:r w:rsidR="00024EAC" w:rsidRPr="0060703D">
        <w:rPr>
          <w:rFonts w:ascii="Cambria" w:eastAsia="Times New Roman" w:hAnsi="Cambria" w:cs="Calibri"/>
          <w:sz w:val="24"/>
          <w:szCs w:val="24"/>
          <w:lang w:eastAsia="bg-BG"/>
        </w:rPr>
        <w:t xml:space="preserve">; </w:t>
      </w:r>
    </w:p>
    <w:p w:rsidR="00024EAC" w:rsidRPr="0060703D" w:rsidRDefault="002C4C08" w:rsidP="00024EAC">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2</w:t>
      </w:r>
      <w:r w:rsidR="00024EAC" w:rsidRPr="0060703D">
        <w:rPr>
          <w:rFonts w:ascii="Cambria" w:eastAsia="Times New Roman" w:hAnsi="Cambria" w:cs="Calibri"/>
          <w:sz w:val="24"/>
          <w:szCs w:val="24"/>
          <w:lang w:eastAsia="bg-BG"/>
        </w:rPr>
        <w:t xml:space="preserve"> – Гаранция за изпълнение на Договора;</w:t>
      </w:r>
    </w:p>
    <w:p w:rsidR="00916924" w:rsidRPr="00EC54A4" w:rsidRDefault="002C4C08" w:rsidP="009E220B">
      <w:pPr>
        <w:numPr>
          <w:ilvl w:val="0"/>
          <w:numId w:val="9"/>
        </w:numPr>
        <w:spacing w:after="0" w:line="240" w:lineRule="auto"/>
        <w:jc w:val="both"/>
        <w:rPr>
          <w:rFonts w:ascii="Cambria" w:eastAsia="Times New Roman" w:hAnsi="Cambria" w:cs="Calibri"/>
          <w:sz w:val="24"/>
          <w:szCs w:val="24"/>
          <w:lang w:eastAsia="bg-BG"/>
        </w:rPr>
      </w:pPr>
      <w:r>
        <w:rPr>
          <w:rFonts w:ascii="Cambria" w:eastAsia="Times New Roman" w:hAnsi="Cambria" w:cs="Calibri"/>
          <w:sz w:val="24"/>
          <w:szCs w:val="24"/>
          <w:lang w:eastAsia="bg-BG"/>
        </w:rPr>
        <w:t>Приложение № 3</w:t>
      </w:r>
      <w:r w:rsidR="00916924" w:rsidRPr="0060703D">
        <w:rPr>
          <w:rFonts w:ascii="Cambria" w:eastAsia="Times New Roman" w:hAnsi="Cambria" w:cs="Calibri"/>
          <w:sz w:val="24"/>
          <w:szCs w:val="24"/>
          <w:lang w:eastAsia="bg-BG"/>
        </w:rPr>
        <w:t xml:space="preserve"> – </w:t>
      </w:r>
      <w:r w:rsidR="00916924" w:rsidRPr="0060703D">
        <w:rPr>
          <w:rFonts w:ascii="Cambria" w:eastAsia="Times New Roman" w:hAnsi="Cambria" w:cs="Calibri"/>
          <w:b/>
          <w:i/>
          <w:sz w:val="24"/>
          <w:szCs w:val="24"/>
          <w:lang w:val="x-none" w:eastAsia="bg-BG"/>
        </w:rPr>
        <w:t xml:space="preserve">Искане за плащане </w:t>
      </w:r>
      <w:r w:rsidR="00916924" w:rsidRPr="0060703D">
        <w:rPr>
          <w:rFonts w:ascii="Cambria" w:eastAsia="Times New Roman" w:hAnsi="Cambria" w:cs="Calibri"/>
          <w:i/>
          <w:sz w:val="24"/>
          <w:szCs w:val="24"/>
          <w:lang w:val="x-none" w:eastAsia="bg-BG"/>
        </w:rPr>
        <w:t>за действително извършени СМР –</w:t>
      </w:r>
      <w:r w:rsidR="00916924" w:rsidRPr="0060703D">
        <w:rPr>
          <w:rFonts w:ascii="Cambria" w:eastAsia="Times New Roman" w:hAnsi="Cambria" w:cs="Calibri"/>
          <w:i/>
          <w:sz w:val="24"/>
          <w:szCs w:val="24"/>
          <w:lang w:eastAsia="bg-BG"/>
        </w:rPr>
        <w:t>О</w:t>
      </w:r>
      <w:r w:rsidR="00916924" w:rsidRPr="0060703D">
        <w:rPr>
          <w:rFonts w:ascii="Cambria" w:eastAsia="Times New Roman" w:hAnsi="Cambria" w:cs="Calibri"/>
          <w:i/>
          <w:sz w:val="24"/>
          <w:szCs w:val="24"/>
          <w:lang w:val="x-none" w:eastAsia="bg-BG"/>
        </w:rPr>
        <w:t>бразец Д-4</w:t>
      </w:r>
      <w:r w:rsidR="00916924" w:rsidRPr="0060703D">
        <w:rPr>
          <w:rFonts w:ascii="Cambria" w:eastAsia="Times New Roman" w:hAnsi="Cambria" w:cs="Calibri"/>
          <w:i/>
          <w:sz w:val="24"/>
          <w:szCs w:val="24"/>
          <w:lang w:eastAsia="bg-BG"/>
        </w:rPr>
        <w:t xml:space="preserve">; </w:t>
      </w:r>
      <w:r w:rsidR="00916924" w:rsidRPr="0060703D">
        <w:rPr>
          <w:rFonts w:ascii="Cambria" w:eastAsia="Times New Roman" w:hAnsi="Cambria" w:cs="Calibri"/>
          <w:b/>
          <w:i/>
          <w:sz w:val="24"/>
          <w:szCs w:val="24"/>
          <w:lang w:val="x-none" w:eastAsia="bg-BG"/>
        </w:rPr>
        <w:t xml:space="preserve">Протокол за отчитане и приемане на действително извършени СМР </w:t>
      </w:r>
      <w:r w:rsidR="00916924" w:rsidRPr="0060703D">
        <w:rPr>
          <w:rFonts w:ascii="Cambria" w:eastAsia="Times New Roman" w:hAnsi="Cambria" w:cs="Calibri"/>
          <w:b/>
          <w:i/>
          <w:sz w:val="24"/>
          <w:szCs w:val="24"/>
          <w:lang w:eastAsia="bg-BG"/>
        </w:rPr>
        <w:t>-</w:t>
      </w:r>
      <w:r w:rsidR="00916924" w:rsidRPr="0060703D">
        <w:rPr>
          <w:rFonts w:ascii="Cambria" w:eastAsia="Times New Roman" w:hAnsi="Cambria" w:cs="Calibri"/>
          <w:i/>
          <w:sz w:val="24"/>
          <w:szCs w:val="24"/>
          <w:lang w:val="x-none" w:eastAsia="bg-BG"/>
        </w:rPr>
        <w:t xml:space="preserve"> Образец Д-5</w:t>
      </w:r>
      <w:r w:rsidR="00916924" w:rsidRPr="0060703D">
        <w:rPr>
          <w:rFonts w:ascii="Cambria" w:eastAsia="Times New Roman" w:hAnsi="Cambria" w:cs="Calibri"/>
          <w:i/>
          <w:sz w:val="24"/>
          <w:szCs w:val="24"/>
          <w:lang w:eastAsia="bg-BG"/>
        </w:rPr>
        <w:t xml:space="preserve">  и </w:t>
      </w:r>
      <w:r w:rsidR="00916924" w:rsidRPr="0060703D">
        <w:rPr>
          <w:rFonts w:ascii="Cambria" w:eastAsia="Times New Roman" w:hAnsi="Cambria" w:cs="Calibri"/>
          <w:b/>
          <w:sz w:val="24"/>
          <w:szCs w:val="24"/>
          <w:lang w:eastAsia="bg-BG"/>
        </w:rPr>
        <w:t>Акт за изплащане на суми</w:t>
      </w:r>
      <w:r w:rsidR="00916924" w:rsidRPr="0060703D">
        <w:rPr>
          <w:rFonts w:ascii="Cambria" w:eastAsia="Times New Roman" w:hAnsi="Cambria" w:cs="Calibri"/>
          <w:sz w:val="24"/>
          <w:szCs w:val="24"/>
          <w:lang w:eastAsia="bg-BG"/>
        </w:rPr>
        <w:t xml:space="preserve"> за действително извършени СМР</w:t>
      </w:r>
      <w:r w:rsidR="007C67CF"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sz w:val="24"/>
          <w:szCs w:val="24"/>
          <w:lang w:eastAsia="bg-BG"/>
        </w:rPr>
        <w:t xml:space="preserve"> </w:t>
      </w:r>
      <w:r w:rsidR="00916924" w:rsidRPr="0060703D">
        <w:rPr>
          <w:rFonts w:ascii="Cambria" w:eastAsia="Times New Roman" w:hAnsi="Cambria" w:cs="Calibri"/>
          <w:i/>
          <w:sz w:val="24"/>
          <w:szCs w:val="24"/>
          <w:lang w:eastAsia="bg-BG"/>
        </w:rPr>
        <w:t>Образец Д-6;</w:t>
      </w:r>
    </w:p>
    <w:p w:rsidR="00EC54A4" w:rsidRPr="008D566D" w:rsidRDefault="00EC54A4" w:rsidP="009E220B">
      <w:pPr>
        <w:numPr>
          <w:ilvl w:val="0"/>
          <w:numId w:val="9"/>
        </w:numPr>
        <w:spacing w:after="0" w:line="240" w:lineRule="auto"/>
        <w:jc w:val="both"/>
        <w:rPr>
          <w:rFonts w:ascii="Cambria" w:eastAsia="Times New Roman" w:hAnsi="Cambria" w:cs="Calibri"/>
          <w:sz w:val="24"/>
          <w:szCs w:val="24"/>
          <w:lang w:eastAsia="bg-BG"/>
        </w:rPr>
      </w:pPr>
      <w:r w:rsidRPr="008D566D">
        <w:rPr>
          <w:rFonts w:ascii="Cambria" w:eastAsia="Times New Roman" w:hAnsi="Cambria" w:cs="Calibri"/>
          <w:i/>
          <w:sz w:val="24"/>
          <w:szCs w:val="24"/>
          <w:lang w:eastAsia="bg-BG"/>
        </w:rPr>
        <w:t>Протокол от преговорите с участниците /ако е приложимо/</w:t>
      </w:r>
    </w:p>
    <w:p w:rsidR="009E220B" w:rsidRPr="009E220B" w:rsidRDefault="009E220B" w:rsidP="00395BEF">
      <w:pPr>
        <w:spacing w:after="0" w:line="240" w:lineRule="auto"/>
        <w:ind w:left="720"/>
        <w:jc w:val="both"/>
        <w:rPr>
          <w:rFonts w:ascii="Cambria" w:eastAsia="Times New Roman" w:hAnsi="Cambria" w:cs="Calibri"/>
          <w:sz w:val="24"/>
          <w:szCs w:val="24"/>
          <w:lang w:eastAsia="bg-BG"/>
        </w:rPr>
      </w:pPr>
    </w:p>
    <w:p w:rsidR="00024EAC" w:rsidRPr="009E220B" w:rsidRDefault="00024EAC" w:rsidP="002A1424">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ab/>
      </w:r>
      <w:r w:rsidRPr="0060703D">
        <w:rPr>
          <w:rFonts w:ascii="Cambria" w:eastAsia="Times New Roman" w:hAnsi="Cambria" w:cs="Calibri"/>
          <w:sz w:val="24"/>
          <w:szCs w:val="24"/>
        </w:rPr>
        <w:t>Този Д</w:t>
      </w:r>
      <w:r w:rsidR="009E220B">
        <w:rPr>
          <w:rFonts w:ascii="Cambria" w:eastAsia="Times New Roman" w:hAnsi="Cambria" w:cs="Calibri"/>
          <w:sz w:val="24"/>
          <w:szCs w:val="24"/>
        </w:rPr>
        <w:t>оговор е изготвен и подписан в 2 (два</w:t>
      </w:r>
      <w:r w:rsidRPr="0060703D">
        <w:rPr>
          <w:rFonts w:ascii="Cambria" w:eastAsia="Times New Roman" w:hAnsi="Cambria" w:cs="Calibri"/>
          <w:sz w:val="24"/>
          <w:szCs w:val="24"/>
        </w:rPr>
        <w:t xml:space="preserve">) еднообразни екземпляра – един за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и </w:t>
      </w:r>
      <w:r w:rsidR="00852EE3">
        <w:rPr>
          <w:rFonts w:ascii="Cambria" w:eastAsia="Times New Roman" w:hAnsi="Cambria" w:cs="Calibri"/>
          <w:sz w:val="24"/>
          <w:szCs w:val="24"/>
        </w:rPr>
        <w:t>един</w:t>
      </w:r>
      <w:r w:rsidRPr="0060703D">
        <w:rPr>
          <w:rFonts w:ascii="Cambria" w:eastAsia="Times New Roman" w:hAnsi="Cambria" w:cs="Calibri"/>
          <w:sz w:val="24"/>
          <w:szCs w:val="24"/>
        </w:rPr>
        <w:t xml:space="preserve"> за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w:t>
      </w:r>
    </w:p>
    <w:p w:rsidR="00333307" w:rsidRDefault="00333307" w:rsidP="002A1424">
      <w:pPr>
        <w:spacing w:after="0" w:line="240" w:lineRule="auto"/>
        <w:jc w:val="both"/>
        <w:rPr>
          <w:rFonts w:ascii="Cambria" w:eastAsia="Times New Roman" w:hAnsi="Cambria" w:cs="Calibri"/>
          <w:sz w:val="24"/>
          <w:szCs w:val="24"/>
          <w:lang w:val="en-US"/>
        </w:rPr>
      </w:pPr>
    </w:p>
    <w:p w:rsidR="009E220B" w:rsidRPr="0060703D" w:rsidRDefault="009E220B" w:rsidP="002A1424">
      <w:pPr>
        <w:spacing w:after="0" w:line="240" w:lineRule="auto"/>
        <w:jc w:val="both"/>
        <w:rPr>
          <w:rFonts w:ascii="Cambria" w:eastAsia="Times New Roman" w:hAnsi="Cambria" w:cs="Calibri"/>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УПЪЛНОМОЩЕН ВЪЗЛОЖИТЕЛ,</w:t>
      </w:r>
      <w:r w:rsidRPr="0060703D">
        <w:rPr>
          <w:rFonts w:ascii="Cambria" w:eastAsia="Times New Roman" w:hAnsi="Cambria" w:cs="Calibri"/>
          <w:sz w:val="24"/>
          <w:szCs w:val="24"/>
          <w:lang w:val="en-US"/>
        </w:rPr>
        <w:t xml:space="preserve"> </w:t>
      </w:r>
      <w:r w:rsidRPr="0060703D">
        <w:rPr>
          <w:rFonts w:ascii="Cambria" w:eastAsia="Times New Roman" w:hAnsi="Cambria" w:cs="Calibri"/>
          <w:sz w:val="24"/>
          <w:szCs w:val="24"/>
          <w:lang w:val="en-US"/>
        </w:rPr>
        <w:tab/>
      </w:r>
      <w:r w:rsidRPr="0060703D">
        <w:rPr>
          <w:rFonts w:ascii="Cambria" w:eastAsia="Times New Roman" w:hAnsi="Cambria" w:cs="Calibri"/>
          <w:sz w:val="24"/>
          <w:szCs w:val="24"/>
          <w:lang w:val="en-US"/>
        </w:rPr>
        <w:tab/>
      </w:r>
      <w:r w:rsidRPr="0060703D">
        <w:rPr>
          <w:rFonts w:ascii="Cambria" w:eastAsia="Times New Roman" w:hAnsi="Cambria" w:cs="Calibri"/>
          <w:b/>
          <w:sz w:val="24"/>
          <w:szCs w:val="24"/>
          <w:lang w:val="en-US"/>
        </w:rPr>
        <w:t>ЗА ИЗПЪЛНИТЕЛЯ,</w:t>
      </w:r>
    </w:p>
    <w:p w:rsidR="00CE7101" w:rsidRPr="0060703D" w:rsidRDefault="00CE7101" w:rsidP="001555CC">
      <w:pPr>
        <w:spacing w:after="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rPr>
        <w:tab/>
      </w:r>
      <w:r w:rsidRPr="0060703D">
        <w:rPr>
          <w:rFonts w:ascii="Cambria" w:eastAsia="Times New Roman" w:hAnsi="Cambria" w:cs="Calibri"/>
          <w:sz w:val="24"/>
          <w:szCs w:val="24"/>
        </w:rPr>
        <w:tab/>
      </w:r>
      <w:r w:rsidRPr="0060703D">
        <w:rPr>
          <w:rFonts w:ascii="Cambria" w:eastAsia="Times New Roman" w:hAnsi="Cambria" w:cs="Calibri"/>
          <w:sz w:val="24"/>
          <w:szCs w:val="24"/>
          <w:lang w:val="en-US"/>
        </w:rPr>
        <w:tab/>
      </w:r>
    </w:p>
    <w:p w:rsidR="00CE7101" w:rsidRPr="0060703D" w:rsidRDefault="00CE7101" w:rsidP="00CE7101">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en-US"/>
        </w:rPr>
        <w:t>_____________________________________________</w:t>
      </w:r>
      <w:r w:rsidRPr="0060703D">
        <w:rPr>
          <w:rFonts w:ascii="Cambria" w:eastAsia="Times New Roman" w:hAnsi="Cambria" w:cs="Calibri"/>
          <w:b/>
          <w:sz w:val="24"/>
          <w:szCs w:val="24"/>
          <w:lang w:val="en-US"/>
        </w:rPr>
        <w:tab/>
      </w:r>
      <w:r w:rsidRPr="0060703D">
        <w:rPr>
          <w:rFonts w:ascii="Cambria" w:eastAsia="Times New Roman" w:hAnsi="Cambria" w:cs="Calibri"/>
          <w:b/>
          <w:sz w:val="24"/>
          <w:szCs w:val="24"/>
          <w:lang w:val="en-US"/>
        </w:rPr>
        <w:tab/>
      </w:r>
      <w:r w:rsidR="00333307" w:rsidRPr="0060703D">
        <w:rPr>
          <w:rFonts w:ascii="Cambria" w:eastAsia="Times New Roman" w:hAnsi="Cambria" w:cs="Calibri"/>
          <w:sz w:val="24"/>
          <w:szCs w:val="24"/>
          <w:lang w:val="en-US"/>
        </w:rPr>
        <w:t>___________________________________________</w:t>
      </w:r>
    </w:p>
    <w:p w:rsidR="00333307" w:rsidRPr="0060703D" w:rsidRDefault="00333307" w:rsidP="00CE7101">
      <w:pPr>
        <w:spacing w:after="0" w:line="240" w:lineRule="auto"/>
        <w:jc w:val="both"/>
        <w:rPr>
          <w:rFonts w:ascii="Cambria" w:eastAsia="Times New Roman" w:hAnsi="Cambria" w:cs="Calibri"/>
          <w:b/>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p>
    <w:p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_____________________________________________</w:t>
      </w:r>
    </w:p>
    <w:p w:rsidR="00CB2DE4"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ГЛАВЕН СЧЕТОВОДИТЕЛ</w:t>
      </w:r>
      <w:r w:rsidRPr="0060703D">
        <w:rPr>
          <w:rFonts w:ascii="Cambria" w:eastAsia="Times New Roman" w:hAnsi="Cambria" w:cs="Calibri"/>
          <w:b/>
          <w:sz w:val="24"/>
          <w:szCs w:val="24"/>
          <w:lang w:val="en-US"/>
        </w:rPr>
        <w:tab/>
      </w:r>
    </w:p>
    <w:p w:rsidR="00CB2DE4" w:rsidRDefault="00CB2DE4" w:rsidP="00CE7101">
      <w:pPr>
        <w:spacing w:after="0" w:line="240" w:lineRule="auto"/>
        <w:jc w:val="both"/>
        <w:rPr>
          <w:rFonts w:ascii="Cambria" w:eastAsia="Times New Roman" w:hAnsi="Cambria" w:cs="Calibri"/>
          <w:b/>
          <w:sz w:val="24"/>
          <w:szCs w:val="24"/>
          <w:lang w:val="en-US"/>
        </w:rPr>
      </w:pPr>
    </w:p>
    <w:p w:rsidR="00CB2DE4" w:rsidRDefault="00CB2DE4" w:rsidP="00CE7101">
      <w:pPr>
        <w:spacing w:after="0" w:line="240" w:lineRule="auto"/>
        <w:jc w:val="both"/>
        <w:rPr>
          <w:rFonts w:ascii="Cambria" w:eastAsia="Times New Roman" w:hAnsi="Cambria" w:cs="Calibri"/>
          <w:b/>
          <w:sz w:val="24"/>
          <w:szCs w:val="24"/>
          <w:lang w:val="en-US"/>
        </w:rPr>
      </w:pPr>
    </w:p>
    <w:p w:rsidR="004506E5" w:rsidRDefault="004506E5" w:rsidP="00CE7101">
      <w:pPr>
        <w:spacing w:after="0" w:line="240" w:lineRule="auto"/>
        <w:jc w:val="both"/>
        <w:rPr>
          <w:rFonts w:ascii="Cambria" w:eastAsia="Times New Roman" w:hAnsi="Cambria" w:cs="Calibri"/>
          <w:b/>
          <w:sz w:val="24"/>
          <w:szCs w:val="24"/>
          <w:lang w:val="en-US"/>
        </w:rPr>
      </w:pPr>
    </w:p>
    <w:p w:rsidR="00DB35E6"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ab/>
      </w:r>
    </w:p>
    <w:p w:rsidR="00CE7101" w:rsidRPr="00040BD5" w:rsidRDefault="00CE7101" w:rsidP="00CE7101">
      <w:pPr>
        <w:spacing w:after="0" w:line="240" w:lineRule="auto"/>
        <w:jc w:val="both"/>
        <w:rPr>
          <w:rFonts w:ascii="Cambria" w:eastAsia="Times New Roman" w:hAnsi="Cambria" w:cs="Times New Roman"/>
          <w:b/>
          <w:sz w:val="24"/>
          <w:szCs w:val="24"/>
          <w:lang w:eastAsia="bg-BG"/>
        </w:rPr>
      </w:pPr>
    </w:p>
    <w:sectPr w:rsidR="00CE7101" w:rsidRPr="00040BD5" w:rsidSect="009E220B">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00" w:rsidRDefault="00E00A00" w:rsidP="00024EAC">
      <w:pPr>
        <w:spacing w:after="0" w:line="240" w:lineRule="auto"/>
      </w:pPr>
      <w:r>
        <w:separator/>
      </w:r>
    </w:p>
  </w:endnote>
  <w:endnote w:type="continuationSeparator" w:id="0">
    <w:p w:rsidR="00E00A00" w:rsidRDefault="00E00A00" w:rsidP="0002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48089"/>
      <w:docPartObj>
        <w:docPartGallery w:val="Page Numbers (Bottom of Page)"/>
        <w:docPartUnique/>
      </w:docPartObj>
    </w:sdtPr>
    <w:sdtEndPr>
      <w:rPr>
        <w:noProof/>
      </w:rPr>
    </w:sdtEndPr>
    <w:sdtContent>
      <w:p w:rsidR="009D0138" w:rsidRDefault="009D0138">
        <w:pPr>
          <w:pStyle w:val="Footer"/>
          <w:jc w:val="right"/>
        </w:pPr>
        <w:r>
          <w:fldChar w:fldCharType="begin"/>
        </w:r>
        <w:r>
          <w:instrText xml:space="preserve"> PAGE   \* MERGEFORMAT </w:instrText>
        </w:r>
        <w:r>
          <w:fldChar w:fldCharType="separate"/>
        </w:r>
        <w:r w:rsidR="00B772A5">
          <w:rPr>
            <w:noProof/>
          </w:rPr>
          <w:t>22</w:t>
        </w:r>
        <w:r>
          <w:rPr>
            <w:noProof/>
          </w:rPr>
          <w:fldChar w:fldCharType="end"/>
        </w:r>
      </w:p>
    </w:sdtContent>
  </w:sdt>
  <w:p w:rsidR="009D0138" w:rsidRDefault="009D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00" w:rsidRDefault="00E00A00" w:rsidP="00024EAC">
      <w:pPr>
        <w:spacing w:after="0" w:line="240" w:lineRule="auto"/>
      </w:pPr>
      <w:r>
        <w:separator/>
      </w:r>
    </w:p>
  </w:footnote>
  <w:footnote w:type="continuationSeparator" w:id="0">
    <w:p w:rsidR="00E00A00" w:rsidRDefault="00E00A00" w:rsidP="00024EAC">
      <w:pPr>
        <w:spacing w:after="0" w:line="240" w:lineRule="auto"/>
      </w:pPr>
      <w:r>
        <w:continuationSeparator/>
      </w:r>
    </w:p>
  </w:footnote>
  <w:footnote w:id="1">
    <w:p w:rsidR="009D0138" w:rsidRPr="00F206B4" w:rsidRDefault="009D0138" w:rsidP="00024EAC">
      <w:pPr>
        <w:pStyle w:val="FootnoteText"/>
        <w:rPr>
          <w:lang w:val="bg-BG"/>
        </w:rPr>
      </w:pPr>
      <w:r w:rsidRPr="000E6D0E">
        <w:rPr>
          <w:rStyle w:val="FootnoteReference"/>
        </w:rPr>
        <w:footnoteRef/>
      </w:r>
      <w:r w:rsidRPr="000E6D0E">
        <w:t xml:space="preserve"> Посочва се формата</w:t>
      </w:r>
      <w:r>
        <w:t>,</w:t>
      </w:r>
      <w:r w:rsidRPr="000E6D0E">
        <w:t xml:space="preserve"> избрана от Изпълнителя</w:t>
      </w:r>
      <w:r w:rsidRPr="00F206B4">
        <w:rPr>
          <w:i/>
          <w:lang w:val="bg-BG"/>
        </w:rPr>
        <w:t xml:space="preserve">, </w:t>
      </w:r>
      <w:r w:rsidRPr="00F206B4">
        <w:rPr>
          <w:lang w:val="bg-BG"/>
        </w:rPr>
        <w:t>предвид разпоредбата на чл. 111, ал. 5 от ЗОП).</w:t>
      </w:r>
    </w:p>
    <w:p w:rsidR="009D0138" w:rsidRPr="00623399" w:rsidRDefault="009D0138" w:rsidP="00024EAC">
      <w:pPr>
        <w:pStyle w:val="FootnoteText"/>
      </w:pPr>
      <w:r w:rsidRPr="000E6D0E">
        <w:t>.</w:t>
      </w:r>
    </w:p>
  </w:footnote>
  <w:footnote w:id="2">
    <w:p w:rsidR="009D0138" w:rsidRPr="00F355D1" w:rsidRDefault="009D0138">
      <w:pPr>
        <w:pStyle w:val="FootnoteText"/>
        <w:rPr>
          <w:lang w:val="bg-BG"/>
        </w:rPr>
      </w:pPr>
      <w:r>
        <w:rPr>
          <w:rStyle w:val="FootnoteReference"/>
        </w:rPr>
        <w:footnoteRef/>
      </w:r>
      <w:r>
        <w:t xml:space="preserve"> </w:t>
      </w:r>
      <w:r>
        <w:rPr>
          <w:lang w:val="bg-BG"/>
        </w:rPr>
        <w:t>В случай, че не е приложимо, раздела се заличава.</w:t>
      </w:r>
    </w:p>
  </w:footnote>
  <w:footnote w:id="3">
    <w:p w:rsidR="009D0138" w:rsidRPr="00E83D82" w:rsidRDefault="009D0138">
      <w:pPr>
        <w:pStyle w:val="FootnoteText"/>
        <w:rPr>
          <w:lang w:val="bg-BG"/>
        </w:rPr>
      </w:pPr>
      <w:r>
        <w:rPr>
          <w:rStyle w:val="FootnoteReference"/>
        </w:rPr>
        <w:footnoteRef/>
      </w:r>
      <w:r>
        <w:t xml:space="preserve"> Съществено завършване”,  означава</w:t>
      </w:r>
      <w:r>
        <w:rPr>
          <w:lang w:val="bg-BG"/>
        </w:rPr>
        <w:t xml:space="preserve"> </w:t>
      </w:r>
      <w:r w:rsidRPr="0085218F">
        <w:rPr>
          <w:lang w:val="x-none"/>
        </w:rPr>
        <w:t>приключване на работите, позволяващо предаването на строежа</w:t>
      </w:r>
      <w:r>
        <w:rPr>
          <w:lang w:val="bg-BG"/>
        </w:rPr>
        <w:t xml:space="preserve"> от Ипълнителя на Възложителя.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0FE"/>
    <w:multiLevelType w:val="multilevel"/>
    <w:tmpl w:val="5218CD38"/>
    <w:lvl w:ilvl="0">
      <w:start w:val="1"/>
      <w:numFmt w:val="bullet"/>
      <w:lvlText w:val=""/>
      <w:lvlJc w:val="left"/>
      <w:pPr>
        <w:tabs>
          <w:tab w:val="num" w:pos="283"/>
        </w:tabs>
        <w:ind w:left="283" w:firstLine="0"/>
      </w:pPr>
      <w:rPr>
        <w:rFonts w:ascii="Wingdings" w:hAnsi="Wingdings" w:hint="default"/>
        <w:b/>
      </w:rPr>
    </w:lvl>
    <w:lvl w:ilvl="1">
      <w:start w:val="1"/>
      <w:numFmt w:val="decimal"/>
      <w:suff w:val="nothing"/>
      <w:lvlText w:val="%1.%2."/>
      <w:lvlJc w:val="left"/>
      <w:pPr>
        <w:tabs>
          <w:tab w:val="num" w:pos="566"/>
        </w:tabs>
        <w:ind w:left="566" w:firstLine="0"/>
      </w:pPr>
      <w:rPr>
        <w:rFonts w:ascii="Arial" w:hAnsi="Arial" w:cs="Arial"/>
        <w:b/>
        <w:color w:val="auto"/>
        <w:sz w:val="24"/>
        <w:szCs w:val="24"/>
        <w:lang w:val="en-US"/>
      </w:rPr>
    </w:lvl>
    <w:lvl w:ilvl="2">
      <w:start w:val="1"/>
      <w:numFmt w:val="decimal"/>
      <w:suff w:val="nothing"/>
      <w:lvlText w:val="%1.%2.%3."/>
      <w:lvlJc w:val="left"/>
      <w:pPr>
        <w:tabs>
          <w:tab w:val="num" w:pos="283"/>
        </w:tabs>
        <w:ind w:left="283" w:firstLine="0"/>
      </w:pPr>
      <w:rPr>
        <w:rFonts w:ascii="Arial" w:hAnsi="Arial" w:cs="Arial"/>
        <w:sz w:val="24"/>
        <w:szCs w:val="24"/>
        <w:lang w:val="en-US"/>
      </w:rPr>
    </w:lvl>
    <w:lvl w:ilvl="3">
      <w:start w:val="1"/>
      <w:numFmt w:val="decimal"/>
      <w:suff w:val="nothing"/>
      <w:lvlText w:val="%1.%2.%3.%4."/>
      <w:lvlJc w:val="left"/>
      <w:pPr>
        <w:tabs>
          <w:tab w:val="num" w:pos="283"/>
        </w:tabs>
        <w:ind w:left="283" w:firstLine="0"/>
      </w:pPr>
    </w:lvl>
    <w:lvl w:ilvl="4">
      <w:start w:val="1"/>
      <w:numFmt w:val="decimal"/>
      <w:suff w:val="nothing"/>
      <w:lvlText w:val="%1.%2.%3.%4.%5."/>
      <w:lvlJc w:val="left"/>
      <w:pPr>
        <w:tabs>
          <w:tab w:val="num" w:pos="283"/>
        </w:tabs>
        <w:ind w:left="283" w:firstLine="0"/>
      </w:pPr>
    </w:lvl>
    <w:lvl w:ilvl="5">
      <w:start w:val="1"/>
      <w:numFmt w:val="decimal"/>
      <w:suff w:val="nothing"/>
      <w:lvlText w:val="%1.%2.%3.%4.%5.%6."/>
      <w:lvlJc w:val="left"/>
      <w:pPr>
        <w:tabs>
          <w:tab w:val="num" w:pos="283"/>
        </w:tabs>
        <w:ind w:left="283" w:firstLine="0"/>
      </w:pPr>
    </w:lvl>
    <w:lvl w:ilvl="6">
      <w:start w:val="1"/>
      <w:numFmt w:val="decimal"/>
      <w:suff w:val="nothing"/>
      <w:lvlText w:val="%1.%2.%3.%4.%5.%6.%7."/>
      <w:lvlJc w:val="left"/>
      <w:pPr>
        <w:tabs>
          <w:tab w:val="num" w:pos="283"/>
        </w:tabs>
        <w:ind w:left="283" w:firstLine="0"/>
      </w:pPr>
    </w:lvl>
    <w:lvl w:ilvl="7">
      <w:start w:val="1"/>
      <w:numFmt w:val="decimal"/>
      <w:suff w:val="nothing"/>
      <w:lvlText w:val="%1.%2.%3.%4.%5.%6.%7.%8."/>
      <w:lvlJc w:val="left"/>
      <w:pPr>
        <w:tabs>
          <w:tab w:val="num" w:pos="283"/>
        </w:tabs>
        <w:ind w:left="283" w:firstLine="0"/>
      </w:pPr>
    </w:lvl>
    <w:lvl w:ilvl="8">
      <w:start w:val="1"/>
      <w:numFmt w:val="decimal"/>
      <w:suff w:val="nothing"/>
      <w:lvlText w:val="%1.%2.%3.%4.%5.%6.%7.%8.%9."/>
      <w:lvlJc w:val="left"/>
      <w:pPr>
        <w:tabs>
          <w:tab w:val="num" w:pos="283"/>
        </w:tabs>
        <w:ind w:left="283" w:firstLine="0"/>
      </w:pPr>
    </w:lvl>
  </w:abstractNum>
  <w:abstractNum w:abstractNumId="1"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754BE"/>
    <w:multiLevelType w:val="hybridMultilevel"/>
    <w:tmpl w:val="3A2E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A5E4B"/>
    <w:multiLevelType w:val="hybridMultilevel"/>
    <w:tmpl w:val="E50A43B4"/>
    <w:lvl w:ilvl="0" w:tplc="A418B76E">
      <w:start w:val="1"/>
      <w:numFmt w:val="decimal"/>
      <w:lvlText w:val="%1."/>
      <w:lvlJc w:val="left"/>
      <w:pPr>
        <w:ind w:left="1353"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15:restartNumberingAfterBreak="0">
    <w:nsid w:val="1F1A6E66"/>
    <w:multiLevelType w:val="hybridMultilevel"/>
    <w:tmpl w:val="97A2A424"/>
    <w:lvl w:ilvl="0" w:tplc="FF32D72A">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6"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7" w15:restartNumberingAfterBreak="0">
    <w:nsid w:val="491F68E4"/>
    <w:multiLevelType w:val="hybridMultilevel"/>
    <w:tmpl w:val="C086613C"/>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1">
      <w:start w:val="1"/>
      <w:numFmt w:val="bullet"/>
      <w:lvlText w:val=""/>
      <w:lvlJc w:val="left"/>
      <w:pPr>
        <w:ind w:left="3240" w:hanging="360"/>
      </w:pPr>
      <w:rPr>
        <w:rFonts w:ascii="Symbol" w:hAnsi="Symbol" w:hint="default"/>
      </w:r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9" w15:restartNumberingAfterBreak="0">
    <w:nsid w:val="50092465"/>
    <w:multiLevelType w:val="hybridMultilevel"/>
    <w:tmpl w:val="7B947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B3B0B25"/>
    <w:multiLevelType w:val="hybridMultilevel"/>
    <w:tmpl w:val="E50A43B4"/>
    <w:lvl w:ilvl="0" w:tplc="A418B76E">
      <w:start w:val="1"/>
      <w:numFmt w:val="decimal"/>
      <w:lvlText w:val="%1."/>
      <w:lvlJc w:val="left"/>
      <w:pPr>
        <w:ind w:left="720" w:hanging="360"/>
      </w:pPr>
      <w:rPr>
        <w:rFonts w:ascii="Cambria" w:eastAsia="Times New Roman" w:hAnsi="Cambria"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045ABF"/>
    <w:multiLevelType w:val="hybridMultilevel"/>
    <w:tmpl w:val="3FAAEEA6"/>
    <w:lvl w:ilvl="0" w:tplc="EA6E02F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B45CF"/>
    <w:multiLevelType w:val="hybridMultilevel"/>
    <w:tmpl w:val="495A8F1A"/>
    <w:lvl w:ilvl="0" w:tplc="803CFB7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6"/>
  </w:num>
  <w:num w:numId="5">
    <w:abstractNumId w:val="10"/>
  </w:num>
  <w:num w:numId="6">
    <w:abstractNumId w:val="14"/>
  </w:num>
  <w:num w:numId="7">
    <w:abstractNumId w:val="4"/>
  </w:num>
  <w:num w:numId="8">
    <w:abstractNumId w:val="13"/>
  </w:num>
  <w:num w:numId="9">
    <w:abstractNumId w:val="7"/>
  </w:num>
  <w:num w:numId="10">
    <w:abstractNumId w:val="0"/>
  </w:num>
  <w:num w:numId="11">
    <w:abstractNumId w:val="12"/>
  </w:num>
  <w:num w:numId="12">
    <w:abstractNumId w:val="3"/>
  </w:num>
  <w:num w:numId="13">
    <w:abstractNumId w:val="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C"/>
    <w:rsid w:val="00004352"/>
    <w:rsid w:val="00006A39"/>
    <w:rsid w:val="00013A12"/>
    <w:rsid w:val="00022A84"/>
    <w:rsid w:val="00024EAC"/>
    <w:rsid w:val="00030E9A"/>
    <w:rsid w:val="000312CF"/>
    <w:rsid w:val="00032F66"/>
    <w:rsid w:val="00040BD5"/>
    <w:rsid w:val="00052774"/>
    <w:rsid w:val="00056A5F"/>
    <w:rsid w:val="00070258"/>
    <w:rsid w:val="000708AE"/>
    <w:rsid w:val="00095BF4"/>
    <w:rsid w:val="000A6FBC"/>
    <w:rsid w:val="000C4E87"/>
    <w:rsid w:val="000D0190"/>
    <w:rsid w:val="00105FC8"/>
    <w:rsid w:val="00122E0C"/>
    <w:rsid w:val="001329C4"/>
    <w:rsid w:val="00147DE3"/>
    <w:rsid w:val="001555CC"/>
    <w:rsid w:val="00157920"/>
    <w:rsid w:val="0016607D"/>
    <w:rsid w:val="0017221A"/>
    <w:rsid w:val="00173999"/>
    <w:rsid w:val="00181FBA"/>
    <w:rsid w:val="001A0DF4"/>
    <w:rsid w:val="001B6B85"/>
    <w:rsid w:val="001C6B87"/>
    <w:rsid w:val="001F5C4A"/>
    <w:rsid w:val="002068A6"/>
    <w:rsid w:val="002151BE"/>
    <w:rsid w:val="00233CA8"/>
    <w:rsid w:val="00235367"/>
    <w:rsid w:val="00240BED"/>
    <w:rsid w:val="00246825"/>
    <w:rsid w:val="00254A32"/>
    <w:rsid w:val="002719A0"/>
    <w:rsid w:val="00275E3B"/>
    <w:rsid w:val="00290852"/>
    <w:rsid w:val="002A1424"/>
    <w:rsid w:val="002C4C08"/>
    <w:rsid w:val="002C4DF3"/>
    <w:rsid w:val="002D0F11"/>
    <w:rsid w:val="002D3187"/>
    <w:rsid w:val="002E19AD"/>
    <w:rsid w:val="002E64AD"/>
    <w:rsid w:val="002F4C09"/>
    <w:rsid w:val="003226E2"/>
    <w:rsid w:val="00322DB4"/>
    <w:rsid w:val="00323BEE"/>
    <w:rsid w:val="00325E8B"/>
    <w:rsid w:val="00333307"/>
    <w:rsid w:val="003363E1"/>
    <w:rsid w:val="00346DF6"/>
    <w:rsid w:val="00356164"/>
    <w:rsid w:val="00357EB7"/>
    <w:rsid w:val="003631EC"/>
    <w:rsid w:val="00364ECC"/>
    <w:rsid w:val="00383694"/>
    <w:rsid w:val="00384B65"/>
    <w:rsid w:val="00395BEF"/>
    <w:rsid w:val="003A175B"/>
    <w:rsid w:val="003A4345"/>
    <w:rsid w:val="003B2438"/>
    <w:rsid w:val="003C1CB3"/>
    <w:rsid w:val="003D33E7"/>
    <w:rsid w:val="003E5CC0"/>
    <w:rsid w:val="003F6AAB"/>
    <w:rsid w:val="00423B30"/>
    <w:rsid w:val="004506E5"/>
    <w:rsid w:val="00457EFD"/>
    <w:rsid w:val="00460C0F"/>
    <w:rsid w:val="004657E1"/>
    <w:rsid w:val="004720C2"/>
    <w:rsid w:val="004B46E6"/>
    <w:rsid w:val="004D65F5"/>
    <w:rsid w:val="004F5333"/>
    <w:rsid w:val="005020F6"/>
    <w:rsid w:val="005209C4"/>
    <w:rsid w:val="00524DBC"/>
    <w:rsid w:val="005272B7"/>
    <w:rsid w:val="00533000"/>
    <w:rsid w:val="00536A19"/>
    <w:rsid w:val="005478FE"/>
    <w:rsid w:val="00561442"/>
    <w:rsid w:val="005616D0"/>
    <w:rsid w:val="00584B97"/>
    <w:rsid w:val="005928E2"/>
    <w:rsid w:val="0059307E"/>
    <w:rsid w:val="005A1C13"/>
    <w:rsid w:val="005A201E"/>
    <w:rsid w:val="005A3A98"/>
    <w:rsid w:val="005B2592"/>
    <w:rsid w:val="005C632B"/>
    <w:rsid w:val="005C70FE"/>
    <w:rsid w:val="0060703D"/>
    <w:rsid w:val="0063075F"/>
    <w:rsid w:val="00631C08"/>
    <w:rsid w:val="00656E81"/>
    <w:rsid w:val="00657905"/>
    <w:rsid w:val="006619E7"/>
    <w:rsid w:val="00664FAB"/>
    <w:rsid w:val="00685C9F"/>
    <w:rsid w:val="00694D6B"/>
    <w:rsid w:val="006B18BE"/>
    <w:rsid w:val="006D15FE"/>
    <w:rsid w:val="006D1983"/>
    <w:rsid w:val="006F1FA6"/>
    <w:rsid w:val="007204B5"/>
    <w:rsid w:val="00731653"/>
    <w:rsid w:val="00733D39"/>
    <w:rsid w:val="0075524A"/>
    <w:rsid w:val="007603AF"/>
    <w:rsid w:val="0076704B"/>
    <w:rsid w:val="00780C3C"/>
    <w:rsid w:val="007925A6"/>
    <w:rsid w:val="00797828"/>
    <w:rsid w:val="007A1816"/>
    <w:rsid w:val="007A2C75"/>
    <w:rsid w:val="007B1525"/>
    <w:rsid w:val="007B1AC2"/>
    <w:rsid w:val="007B2BB9"/>
    <w:rsid w:val="007C67CF"/>
    <w:rsid w:val="007C6E70"/>
    <w:rsid w:val="007E41C3"/>
    <w:rsid w:val="00815F02"/>
    <w:rsid w:val="00821038"/>
    <w:rsid w:val="00824DD8"/>
    <w:rsid w:val="008252E2"/>
    <w:rsid w:val="00834154"/>
    <w:rsid w:val="00837D6A"/>
    <w:rsid w:val="0085218F"/>
    <w:rsid w:val="00852EE3"/>
    <w:rsid w:val="00854E67"/>
    <w:rsid w:val="008643D6"/>
    <w:rsid w:val="008679FA"/>
    <w:rsid w:val="0087224F"/>
    <w:rsid w:val="00876646"/>
    <w:rsid w:val="00897DE5"/>
    <w:rsid w:val="008A0368"/>
    <w:rsid w:val="008C5BF7"/>
    <w:rsid w:val="008D48B2"/>
    <w:rsid w:val="008D566D"/>
    <w:rsid w:val="00901104"/>
    <w:rsid w:val="00907CBC"/>
    <w:rsid w:val="00916924"/>
    <w:rsid w:val="00930357"/>
    <w:rsid w:val="009406A7"/>
    <w:rsid w:val="00940D5A"/>
    <w:rsid w:val="009637A8"/>
    <w:rsid w:val="00970572"/>
    <w:rsid w:val="009751F2"/>
    <w:rsid w:val="00977E46"/>
    <w:rsid w:val="0098005C"/>
    <w:rsid w:val="00984A04"/>
    <w:rsid w:val="00993DF9"/>
    <w:rsid w:val="009A39A7"/>
    <w:rsid w:val="009A5F80"/>
    <w:rsid w:val="009B47EE"/>
    <w:rsid w:val="009C4E51"/>
    <w:rsid w:val="009D0138"/>
    <w:rsid w:val="009E220B"/>
    <w:rsid w:val="009E43C6"/>
    <w:rsid w:val="009E4946"/>
    <w:rsid w:val="009F376D"/>
    <w:rsid w:val="00A120C3"/>
    <w:rsid w:val="00A14FB5"/>
    <w:rsid w:val="00A33CF2"/>
    <w:rsid w:val="00A43631"/>
    <w:rsid w:val="00A57849"/>
    <w:rsid w:val="00A60321"/>
    <w:rsid w:val="00A63E93"/>
    <w:rsid w:val="00A67E47"/>
    <w:rsid w:val="00A83087"/>
    <w:rsid w:val="00AA0D06"/>
    <w:rsid w:val="00AC5E26"/>
    <w:rsid w:val="00AE765D"/>
    <w:rsid w:val="00AF6DBD"/>
    <w:rsid w:val="00AF6E37"/>
    <w:rsid w:val="00B17452"/>
    <w:rsid w:val="00B22868"/>
    <w:rsid w:val="00B3074B"/>
    <w:rsid w:val="00B317FF"/>
    <w:rsid w:val="00B35739"/>
    <w:rsid w:val="00B6738C"/>
    <w:rsid w:val="00B772A5"/>
    <w:rsid w:val="00B971FD"/>
    <w:rsid w:val="00BB6513"/>
    <w:rsid w:val="00BC3246"/>
    <w:rsid w:val="00BC3EFF"/>
    <w:rsid w:val="00BD202C"/>
    <w:rsid w:val="00BE0360"/>
    <w:rsid w:val="00C11B46"/>
    <w:rsid w:val="00C15751"/>
    <w:rsid w:val="00C26327"/>
    <w:rsid w:val="00C30D5C"/>
    <w:rsid w:val="00C365BE"/>
    <w:rsid w:val="00C408F9"/>
    <w:rsid w:val="00C83291"/>
    <w:rsid w:val="00C96A19"/>
    <w:rsid w:val="00CB2DE4"/>
    <w:rsid w:val="00CC3703"/>
    <w:rsid w:val="00CC41C1"/>
    <w:rsid w:val="00CC7C33"/>
    <w:rsid w:val="00CE6846"/>
    <w:rsid w:val="00CE7101"/>
    <w:rsid w:val="00CF7E22"/>
    <w:rsid w:val="00CF7F1D"/>
    <w:rsid w:val="00D00C5C"/>
    <w:rsid w:val="00D107A8"/>
    <w:rsid w:val="00D645AD"/>
    <w:rsid w:val="00D65282"/>
    <w:rsid w:val="00D7312A"/>
    <w:rsid w:val="00D96114"/>
    <w:rsid w:val="00DB2467"/>
    <w:rsid w:val="00DB35E6"/>
    <w:rsid w:val="00DC720C"/>
    <w:rsid w:val="00DD4A21"/>
    <w:rsid w:val="00DE33BF"/>
    <w:rsid w:val="00DE617D"/>
    <w:rsid w:val="00E00A00"/>
    <w:rsid w:val="00E046E8"/>
    <w:rsid w:val="00E11059"/>
    <w:rsid w:val="00E23800"/>
    <w:rsid w:val="00E26035"/>
    <w:rsid w:val="00E31562"/>
    <w:rsid w:val="00E32DAE"/>
    <w:rsid w:val="00E453C8"/>
    <w:rsid w:val="00E53596"/>
    <w:rsid w:val="00E670AF"/>
    <w:rsid w:val="00E83D82"/>
    <w:rsid w:val="00E96160"/>
    <w:rsid w:val="00EA098C"/>
    <w:rsid w:val="00EC54A4"/>
    <w:rsid w:val="00EC6574"/>
    <w:rsid w:val="00EE1E45"/>
    <w:rsid w:val="00EE5567"/>
    <w:rsid w:val="00F00142"/>
    <w:rsid w:val="00F21D7B"/>
    <w:rsid w:val="00F355D1"/>
    <w:rsid w:val="00F476AA"/>
    <w:rsid w:val="00F63FFA"/>
    <w:rsid w:val="00F66564"/>
    <w:rsid w:val="00F83BD5"/>
    <w:rsid w:val="00F84A61"/>
    <w:rsid w:val="00FA1882"/>
    <w:rsid w:val="00FD5B8E"/>
    <w:rsid w:val="00FD5E13"/>
    <w:rsid w:val="00FE5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EBF"/>
  <w15:chartTrackingRefBased/>
  <w15:docId w15:val="{2D8B8D97-BDB6-47F5-BA90-C59B7B0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70"/>
  </w:style>
  <w:style w:type="paragraph" w:styleId="Heading2">
    <w:name w:val="heading 2"/>
    <w:basedOn w:val="Normal"/>
    <w:next w:val="Normal"/>
    <w:link w:val="Heading2Char"/>
    <w:unhideWhenUsed/>
    <w:qFormat/>
    <w:rsid w:val="00024EAC"/>
    <w:pPr>
      <w:suppressAutoHyphens/>
      <w:spacing w:after="120" w:line="240" w:lineRule="auto"/>
      <w:ind w:firstLine="706"/>
      <w:outlineLvl w:val="1"/>
    </w:pPr>
    <w:rPr>
      <w:rFonts w:ascii="Times New Roman" w:eastAsia="Calibri" w:hAnsi="Times New Roman" w:cs="Times New Roman"/>
      <w:b/>
      <w:bCs/>
      <w:sz w:val="24"/>
      <w:szCs w:val="24"/>
      <w:u w:val="single"/>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EAC"/>
    <w:rPr>
      <w:rFonts w:ascii="Times New Roman" w:eastAsia="Calibri" w:hAnsi="Times New Roman" w:cs="Times New Roman"/>
      <w:b/>
      <w:bCs/>
      <w:sz w:val="24"/>
      <w:szCs w:val="24"/>
      <w:u w:val="single"/>
      <w:lang w:val="x-none" w:eastAsia="zh-CN"/>
    </w:rPr>
  </w:style>
  <w:style w:type="numbering" w:customStyle="1" w:styleId="NoList1">
    <w:name w:val="No List1"/>
    <w:next w:val="NoList"/>
    <w:uiPriority w:val="99"/>
    <w:semiHidden/>
    <w:unhideWhenUsed/>
    <w:rsid w:val="00024EAC"/>
  </w:style>
  <w:style w:type="paragraph" w:styleId="ListParagraph">
    <w:name w:val="List Paragraph"/>
    <w:aliases w:val="Colorful List Accent 1"/>
    <w:basedOn w:val="Normal"/>
    <w:link w:val="ListParagraphChar"/>
    <w:uiPriority w:val="34"/>
    <w:qFormat/>
    <w:rsid w:val="00024EAC"/>
    <w:pPr>
      <w:spacing w:after="0" w:line="240" w:lineRule="auto"/>
      <w:ind w:left="720"/>
      <w:contextualSpacing/>
      <w:jc w:val="both"/>
    </w:pPr>
    <w:rPr>
      <w:rFonts w:ascii="Arial" w:eastAsia="Times New Roman" w:hAnsi="Arial" w:cs="Times New Roman"/>
      <w:sz w:val="24"/>
      <w:szCs w:val="20"/>
      <w:lang w:val="x-none" w:eastAsia="x-none"/>
    </w:rPr>
  </w:style>
  <w:style w:type="character" w:styleId="CommentReference">
    <w:name w:val="annotation reference"/>
    <w:uiPriority w:val="99"/>
    <w:rsid w:val="00024EAC"/>
    <w:rPr>
      <w:rFonts w:cs="Times New Roman"/>
      <w:sz w:val="16"/>
      <w:szCs w:val="16"/>
    </w:rPr>
  </w:style>
  <w:style w:type="paragraph" w:styleId="CommentText">
    <w:name w:val="annotation text"/>
    <w:basedOn w:val="Normal"/>
    <w:link w:val="CommentTextChar"/>
    <w:uiPriority w:val="99"/>
    <w:rsid w:val="00024EAC"/>
    <w:pPr>
      <w:spacing w:after="0" w:line="240" w:lineRule="auto"/>
      <w:jc w:val="both"/>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024EAC"/>
    <w:rPr>
      <w:rFonts w:ascii="Times New Roman" w:eastAsia="Calibri" w:hAnsi="Times New Roman" w:cs="Times New Roman"/>
      <w:sz w:val="20"/>
      <w:szCs w:val="20"/>
      <w:lang w:val="x-none" w:eastAsia="x-none"/>
    </w:rPr>
  </w:style>
  <w:style w:type="character" w:styleId="FootnoteReference">
    <w:name w:val="footnote reference"/>
    <w:aliases w:val="Footnote symbol"/>
    <w:uiPriority w:val="99"/>
    <w:rsid w:val="00024EAC"/>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024EAC"/>
    <w:pPr>
      <w:spacing w:after="0" w:line="240" w:lineRule="auto"/>
      <w:jc w:val="both"/>
    </w:pPr>
    <w:rPr>
      <w:rFonts w:ascii="Calibri" w:eastAsia="PMingLiU" w:hAnsi="Calibri"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24EAC"/>
    <w:rPr>
      <w:rFonts w:ascii="Calibri" w:eastAsia="PMingLiU" w:hAnsi="Calibri" w:cs="Times New Roman"/>
      <w:sz w:val="20"/>
      <w:szCs w:val="20"/>
      <w:lang w:val="en-GB"/>
    </w:rPr>
  </w:style>
  <w:style w:type="character" w:customStyle="1" w:styleId="ListParagraphChar">
    <w:name w:val="List Paragraph Char"/>
    <w:aliases w:val="Colorful List Accent 1 Char"/>
    <w:link w:val="ListParagraph"/>
    <w:uiPriority w:val="34"/>
    <w:locked/>
    <w:rsid w:val="00024EAC"/>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024EA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24EA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24EAC"/>
    <w:pPr>
      <w:spacing w:after="160" w:line="259" w:lineRule="auto"/>
      <w:jc w:val="left"/>
    </w:pPr>
    <w:rPr>
      <w:rFonts w:ascii="Calibri" w:hAnsi="Calibri"/>
      <w:b/>
      <w:bCs/>
      <w:lang w:val="bg-BG" w:eastAsia="en-US"/>
    </w:rPr>
  </w:style>
  <w:style w:type="character" w:customStyle="1" w:styleId="CommentSubjectChar">
    <w:name w:val="Comment Subject Char"/>
    <w:basedOn w:val="CommentTextChar"/>
    <w:link w:val="CommentSubject"/>
    <w:uiPriority w:val="99"/>
    <w:semiHidden/>
    <w:rsid w:val="00024EAC"/>
    <w:rPr>
      <w:rFonts w:ascii="Calibri" w:eastAsia="Calibri" w:hAnsi="Calibri" w:cs="Times New Roman"/>
      <w:b/>
      <w:bCs/>
      <w:sz w:val="20"/>
      <w:szCs w:val="20"/>
      <w:lang w:val="x-none" w:eastAsia="x-none"/>
    </w:rPr>
  </w:style>
  <w:style w:type="character" w:customStyle="1" w:styleId="alcapt">
    <w:name w:val="al_capt"/>
    <w:rsid w:val="00024EAC"/>
  </w:style>
  <w:style w:type="paragraph" w:styleId="Header">
    <w:name w:val="header"/>
    <w:aliases w:val="(17) EPR Header Char Char,(17) EPR Header Char"/>
    <w:basedOn w:val="Normal"/>
    <w:link w:val="HeaderChar"/>
    <w:uiPriority w:val="99"/>
    <w:unhideWhenUsed/>
    <w:rsid w:val="00024EAC"/>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aliases w:val="(17) EPR Header Char Char Char,(17) EPR Header Char Char1"/>
    <w:basedOn w:val="DefaultParagraphFont"/>
    <w:link w:val="Header"/>
    <w:uiPriority w:val="99"/>
    <w:rsid w:val="00024EAC"/>
    <w:rPr>
      <w:rFonts w:ascii="Calibri" w:eastAsia="Calibri" w:hAnsi="Calibri" w:cs="Times New Roman"/>
      <w:lang w:val="en-US"/>
    </w:rPr>
  </w:style>
  <w:style w:type="paragraph" w:styleId="Footer">
    <w:name w:val="footer"/>
    <w:basedOn w:val="Normal"/>
    <w:link w:val="FooterChar"/>
    <w:uiPriority w:val="99"/>
    <w:unhideWhenUsed/>
    <w:rsid w:val="00383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694"/>
  </w:style>
  <w:style w:type="character" w:styleId="Hyperlink">
    <w:name w:val="Hyperlink"/>
    <w:basedOn w:val="DefaultParagraphFont"/>
    <w:uiPriority w:val="99"/>
    <w:unhideWhenUsed/>
    <w:rsid w:val="00CE7101"/>
    <w:rPr>
      <w:color w:val="0563C1" w:themeColor="hyperlink"/>
      <w:u w:val="single"/>
    </w:rPr>
  </w:style>
  <w:style w:type="character" w:styleId="Strong">
    <w:name w:val="Strong"/>
    <w:basedOn w:val="DefaultParagraphFont"/>
    <w:uiPriority w:val="22"/>
    <w:qFormat/>
    <w:rsid w:val="00D65282"/>
    <w:rPr>
      <w:b/>
      <w:bCs/>
    </w:rPr>
  </w:style>
  <w:style w:type="paragraph" w:styleId="BodyText">
    <w:name w:val="Body Text"/>
    <w:basedOn w:val="Normal"/>
    <w:link w:val="BodyTextChar"/>
    <w:unhideWhenUsed/>
    <w:rsid w:val="00F00142"/>
    <w:pPr>
      <w:suppressAutoHyphens/>
      <w:spacing w:after="120" w:line="100" w:lineRule="atLeast"/>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F0014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8011">
      <w:bodyDiv w:val="1"/>
      <w:marLeft w:val="0"/>
      <w:marRight w:val="0"/>
      <w:marTop w:val="0"/>
      <w:marBottom w:val="0"/>
      <w:divBdr>
        <w:top w:val="none" w:sz="0" w:space="0" w:color="auto"/>
        <w:left w:val="none" w:sz="0" w:space="0" w:color="auto"/>
        <w:bottom w:val="none" w:sz="0" w:space="0" w:color="auto"/>
        <w:right w:val="none" w:sz="0" w:space="0" w:color="auto"/>
      </w:divBdr>
    </w:div>
    <w:div w:id="910578993">
      <w:bodyDiv w:val="1"/>
      <w:marLeft w:val="0"/>
      <w:marRight w:val="0"/>
      <w:marTop w:val="0"/>
      <w:marBottom w:val="0"/>
      <w:divBdr>
        <w:top w:val="none" w:sz="0" w:space="0" w:color="auto"/>
        <w:left w:val="none" w:sz="0" w:space="0" w:color="auto"/>
        <w:bottom w:val="none" w:sz="0" w:space="0" w:color="auto"/>
        <w:right w:val="none" w:sz="0" w:space="0" w:color="auto"/>
      </w:divBdr>
    </w:div>
    <w:div w:id="1394430364">
      <w:bodyDiv w:val="1"/>
      <w:marLeft w:val="0"/>
      <w:marRight w:val="0"/>
      <w:marTop w:val="0"/>
      <w:marBottom w:val="0"/>
      <w:divBdr>
        <w:top w:val="none" w:sz="0" w:space="0" w:color="auto"/>
        <w:left w:val="none" w:sz="0" w:space="0" w:color="auto"/>
        <w:bottom w:val="none" w:sz="0" w:space="0" w:color="auto"/>
        <w:right w:val="none" w:sz="0" w:space="0" w:color="auto"/>
      </w:divBdr>
    </w:div>
    <w:div w:id="16486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8ABA-D1FD-4A13-8792-A1116022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12342</Words>
  <Characters>70351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Radostina Ilieva</cp:lastModifiedBy>
  <cp:revision>10</cp:revision>
  <cp:lastPrinted>2019-07-05T11:02:00Z</cp:lastPrinted>
  <dcterms:created xsi:type="dcterms:W3CDTF">2019-08-15T14:47:00Z</dcterms:created>
  <dcterms:modified xsi:type="dcterms:W3CDTF">2019-09-30T08:34:00Z</dcterms:modified>
</cp:coreProperties>
</file>